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EA966" w14:textId="2425AE66" w:rsidR="00707334" w:rsidRPr="00955E65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 xml:space="preserve">Załącznik nr </w:t>
      </w:r>
      <w:r w:rsidR="0097008F">
        <w:rPr>
          <w:rFonts w:ascii="Arial" w:hAnsi="Arial" w:cs="Arial"/>
          <w:b/>
          <w:sz w:val="16"/>
        </w:rPr>
        <w:t>2a</w:t>
      </w:r>
      <w:r>
        <w:rPr>
          <w:rFonts w:ascii="Arial" w:hAnsi="Arial" w:cs="Arial"/>
          <w:b/>
          <w:sz w:val="16"/>
        </w:rPr>
        <w:t xml:space="preserve"> </w:t>
      </w:r>
      <w:r w:rsidRPr="00955E65">
        <w:rPr>
          <w:rFonts w:ascii="Arial" w:hAnsi="Arial" w:cs="Arial"/>
          <w:b/>
          <w:sz w:val="16"/>
          <w:szCs w:val="22"/>
        </w:rPr>
        <w:t xml:space="preserve">do </w:t>
      </w:r>
    </w:p>
    <w:p w14:paraId="25555B63" w14:textId="77777777" w:rsidR="00707334" w:rsidRPr="00955E65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REGULAMINU UDZIELANIA GRANTÓW</w:t>
      </w:r>
    </w:p>
    <w:p w14:paraId="569FBAAF" w14:textId="77777777" w:rsidR="00707334" w:rsidRPr="00955E65" w:rsidRDefault="00707334" w:rsidP="00707334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48C99D9F" w14:textId="77777777" w:rsidR="00707334" w:rsidRPr="00955E65" w:rsidRDefault="00707334" w:rsidP="00707334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NA LATA 2019 – 2022</w:t>
      </w:r>
    </w:p>
    <w:p w14:paraId="2CE48B42" w14:textId="7D627F7E" w:rsidR="00426E75" w:rsidRPr="00D45D27" w:rsidRDefault="00426E75" w:rsidP="00426E75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</w:t>
      </w:r>
      <w:r w:rsidRPr="00D45D27">
        <w:rPr>
          <w:rFonts w:ascii="Arial" w:hAnsi="Arial" w:cs="Arial"/>
          <w:b/>
          <w:sz w:val="16"/>
          <w:szCs w:val="12"/>
        </w:rPr>
        <w:t>/1</w:t>
      </w:r>
      <w:r w:rsidR="009D62B0">
        <w:rPr>
          <w:rFonts w:ascii="Arial" w:hAnsi="Arial" w:cs="Arial"/>
          <w:b/>
          <w:sz w:val="16"/>
          <w:szCs w:val="12"/>
        </w:rPr>
        <w:t>9</w:t>
      </w:r>
    </w:p>
    <w:p w14:paraId="56BF23CA" w14:textId="77777777" w:rsidR="00426E75" w:rsidRPr="00D45D27" w:rsidRDefault="00426E75" w:rsidP="00426E75">
      <w:pPr>
        <w:rPr>
          <w:rFonts w:ascii="Arial" w:hAnsi="Arial" w:cs="Arial"/>
          <w:sz w:val="22"/>
          <w:szCs w:val="22"/>
        </w:rPr>
      </w:pPr>
    </w:p>
    <w:p w14:paraId="0AC1AA7A" w14:textId="77777777" w:rsidR="00707334" w:rsidRPr="00955E65" w:rsidRDefault="00707334" w:rsidP="00707334">
      <w:pPr>
        <w:jc w:val="center"/>
        <w:rPr>
          <w:rFonts w:ascii="Arial" w:hAnsi="Arial" w:cs="Arial"/>
          <w:b/>
          <w:sz w:val="22"/>
          <w:szCs w:val="22"/>
        </w:rPr>
      </w:pPr>
    </w:p>
    <w:p w14:paraId="0A990B3D" w14:textId="3A5B3FC3" w:rsidR="002B75CF" w:rsidRPr="002B75CF" w:rsidRDefault="0097008F" w:rsidP="0097008F">
      <w:pPr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</w:rPr>
        <w:t>ZAPYTANIE OFERTOWE /WZÓR/</w:t>
      </w:r>
    </w:p>
    <w:p w14:paraId="4F6D61BB" w14:textId="350DF03E" w:rsidR="00707334" w:rsidRDefault="00707334" w:rsidP="0097008F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B03B31" w14:paraId="5AE25D24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2B835610" w14:textId="77777777" w:rsidR="0097008F" w:rsidRPr="00B03B31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68896C6A" w14:textId="637B1186" w:rsidR="0097008F" w:rsidRPr="00B03B31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 Dane Zamawiającego</w:t>
            </w:r>
          </w:p>
          <w:p w14:paraId="7B111F15" w14:textId="77777777" w:rsidR="0097008F" w:rsidRPr="00B03B31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D45D27" w14:paraId="0409802A" w14:textId="77777777" w:rsidTr="0097008F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91C194D" w14:textId="160F6D61" w:rsidR="0097008F" w:rsidRPr="00B03B31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61C2AA3B" w14:textId="0D9267E4" w:rsidR="0097008F" w:rsidRPr="00D45D27" w:rsidRDefault="0097008F" w:rsidP="0097008F">
            <w:pPr>
              <w:ind w:right="60"/>
              <w:rPr>
                <w:rFonts w:ascii="Arial" w:hAnsi="Arial" w:cs="Arial"/>
              </w:rPr>
            </w:pPr>
          </w:p>
        </w:tc>
      </w:tr>
      <w:tr w:rsidR="0097008F" w:rsidRPr="00D45D27" w14:paraId="3F1CE7D7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095E659" w14:textId="366538E0" w:rsidR="0097008F" w:rsidRPr="0097008F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01B2B02A" w14:textId="77777777" w:rsidR="0097008F" w:rsidRPr="00D45D27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D45D27" w14:paraId="4E630EEB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B867FDB" w14:textId="04F817D6" w:rsidR="0097008F" w:rsidRPr="00B03B31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1E3E207" w14:textId="77777777" w:rsidR="0097008F" w:rsidRPr="00D45D27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D45D27" w14:paraId="0D49FEBF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9402842" w14:textId="238FFE3A" w:rsidR="0097008F" w:rsidRPr="00B03B31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D55527B" w14:textId="77777777" w:rsidR="0097008F" w:rsidRPr="00D45D27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D45D27" w14:paraId="1CD792B1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BE927E" w14:textId="7DF10D16" w:rsidR="0097008F" w:rsidRPr="00B03B31" w:rsidRDefault="0097008F" w:rsidP="0097008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2C06D2F4" w14:textId="77777777" w:rsidR="0097008F" w:rsidRPr="00D45D27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D45D27" w14:paraId="7FEA173E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C38D756" w14:textId="6B0256CA" w:rsidR="0097008F" w:rsidRPr="00B03B31" w:rsidRDefault="0097008F" w:rsidP="00AB3623">
            <w:pPr>
              <w:ind w:right="-70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Adres e-mail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3BA9E605" w14:textId="77777777" w:rsidR="0097008F" w:rsidRPr="00D45D27" w:rsidRDefault="0097008F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72C6417A" w14:textId="3ACAE60C" w:rsidR="0097008F" w:rsidRDefault="0097008F" w:rsidP="00707334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7008F" w:rsidRPr="00B03B31" w14:paraId="00F16993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998B55E" w14:textId="77777777" w:rsidR="0097008F" w:rsidRPr="00B03B31" w:rsidRDefault="0097008F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272BC9A" w14:textId="5ABFEF7C" w:rsidR="0097008F" w:rsidRPr="00B03B31" w:rsidRDefault="0097008F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2. Dane dotyczące Zamówienia</w:t>
            </w:r>
          </w:p>
          <w:p w14:paraId="16BA378A" w14:textId="77777777" w:rsidR="0097008F" w:rsidRPr="00B03B31" w:rsidRDefault="0097008F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008F" w:rsidRPr="00D45D27" w14:paraId="4A642930" w14:textId="77777777" w:rsidTr="00AB362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86BE7F8" w14:textId="4774BBA7" w:rsidR="0097008F" w:rsidRPr="00B03B31" w:rsidRDefault="0097008F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Opis przedmiotu zamówienia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99A8A19" w14:textId="77777777" w:rsidR="0097008F" w:rsidRDefault="0097008F" w:rsidP="00AB3623">
            <w:pPr>
              <w:ind w:right="60"/>
              <w:rPr>
                <w:rFonts w:ascii="Arial" w:hAnsi="Arial" w:cs="Arial"/>
              </w:rPr>
            </w:pPr>
          </w:p>
          <w:p w14:paraId="72301CC0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B1CA5D6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4F463611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19D89BD2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7764E41D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5AD1B7D1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35417488" w14:textId="77777777" w:rsidR="00B22F22" w:rsidRDefault="00B22F22" w:rsidP="00AB3623">
            <w:pPr>
              <w:ind w:right="60"/>
              <w:rPr>
                <w:rFonts w:ascii="Arial" w:hAnsi="Arial" w:cs="Arial"/>
              </w:rPr>
            </w:pPr>
          </w:p>
          <w:p w14:paraId="6EAEFE71" w14:textId="3A85ACC2" w:rsidR="00B22F22" w:rsidRPr="00D45D27" w:rsidRDefault="00B22F22" w:rsidP="00AB3623">
            <w:pPr>
              <w:ind w:right="60"/>
              <w:rPr>
                <w:rFonts w:ascii="Arial" w:hAnsi="Arial" w:cs="Arial"/>
              </w:rPr>
            </w:pPr>
          </w:p>
        </w:tc>
      </w:tr>
      <w:tr w:rsidR="0097008F" w:rsidRPr="00D45D27" w14:paraId="4DDE7128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F8D0541" w14:textId="0E7998B2" w:rsidR="0097008F" w:rsidRPr="0097008F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hAnsi="Arial" w:cs="Arial"/>
                <w:sz w:val="22"/>
                <w:szCs w:val="22"/>
              </w:rPr>
              <w:t>Termin realizacji zamówienia</w:t>
            </w:r>
            <w:r w:rsidRPr="00B22F22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600F8140" w14:textId="533D0D51" w:rsidR="0097008F" w:rsidRPr="00D45D27" w:rsidRDefault="00B22F22" w:rsidP="00AB3623">
            <w:pPr>
              <w:ind w:left="99" w:right="60"/>
              <w:rPr>
                <w:rFonts w:ascii="Arial" w:hAnsi="Arial" w:cs="Arial"/>
              </w:rPr>
            </w:pPr>
            <w:r w:rsidRPr="00B22F22">
              <w:rPr>
                <w:rFonts w:ascii="Arial" w:hAnsi="Arial" w:cs="Arial"/>
                <w:sz w:val="22"/>
                <w:szCs w:val="22"/>
              </w:rPr>
              <w:t>od dnia …</w:t>
            </w:r>
            <w:r>
              <w:rPr>
                <w:rFonts w:ascii="Arial" w:hAnsi="Arial" w:cs="Arial"/>
                <w:sz w:val="22"/>
                <w:szCs w:val="22"/>
              </w:rPr>
              <w:t>………..</w:t>
            </w:r>
            <w:r w:rsidRPr="00B22F22">
              <w:rPr>
                <w:rFonts w:ascii="Arial" w:hAnsi="Arial" w:cs="Arial"/>
                <w:sz w:val="22"/>
                <w:szCs w:val="22"/>
              </w:rPr>
              <w:t xml:space="preserve"> do dnia …</w:t>
            </w:r>
            <w:r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</w:tr>
      <w:tr w:rsidR="0097008F" w:rsidRPr="00D45D27" w14:paraId="00FE58F3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9A7DD80" w14:textId="7AC5065F" w:rsidR="0097008F" w:rsidRPr="00B03B31" w:rsidRDefault="00B22F22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hAnsi="Arial" w:cs="Arial"/>
                <w:sz w:val="22"/>
                <w:szCs w:val="22"/>
              </w:rPr>
              <w:t>Termin i sposób składania ofert</w:t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20C7724E" w14:textId="77777777" w:rsidR="00B22F22" w:rsidRDefault="00B22F22" w:rsidP="00AB3623">
            <w:pPr>
              <w:ind w:left="99" w:right="60"/>
              <w:rPr>
                <w:rFonts w:ascii="Arial" w:hAnsi="Arial" w:cs="Arial"/>
                <w:sz w:val="22"/>
                <w:szCs w:val="22"/>
              </w:rPr>
            </w:pPr>
          </w:p>
          <w:p w14:paraId="1077ADA7" w14:textId="53FCB563" w:rsidR="0097008F" w:rsidRDefault="00B22F22" w:rsidP="00AB3623">
            <w:pPr>
              <w:ind w:left="99" w:right="60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hAnsi="Arial" w:cs="Arial"/>
                <w:sz w:val="22"/>
                <w:szCs w:val="22"/>
              </w:rPr>
              <w:t>od dnia …</w:t>
            </w:r>
            <w:r>
              <w:rPr>
                <w:rFonts w:ascii="Arial" w:hAnsi="Arial" w:cs="Arial"/>
                <w:sz w:val="22"/>
                <w:szCs w:val="22"/>
              </w:rPr>
              <w:t>………..</w:t>
            </w:r>
            <w:r w:rsidRPr="00B22F22">
              <w:rPr>
                <w:rFonts w:ascii="Arial" w:hAnsi="Arial" w:cs="Arial"/>
                <w:sz w:val="22"/>
                <w:szCs w:val="22"/>
              </w:rPr>
              <w:t xml:space="preserve"> do dnia …</w:t>
            </w:r>
            <w:r>
              <w:rPr>
                <w:rFonts w:ascii="Arial" w:hAnsi="Arial" w:cs="Arial"/>
                <w:sz w:val="22"/>
                <w:szCs w:val="22"/>
              </w:rPr>
              <w:t>………..</w:t>
            </w:r>
          </w:p>
          <w:p w14:paraId="6EBC30F8" w14:textId="77777777" w:rsidR="00B22F22" w:rsidRDefault="00B22F22" w:rsidP="00AB3623">
            <w:pPr>
              <w:ind w:left="99" w:right="60"/>
              <w:rPr>
                <w:rFonts w:ascii="Arial" w:hAnsi="Arial" w:cs="Arial"/>
              </w:rPr>
            </w:pPr>
          </w:p>
          <w:p w14:paraId="20436169" w14:textId="77777777" w:rsidR="00B22F22" w:rsidRDefault="00B22F22" w:rsidP="00AB3623">
            <w:pPr>
              <w:ind w:left="99" w:right="60"/>
              <w:rPr>
                <w:rFonts w:ascii="Arial" w:hAnsi="Arial" w:cs="Arial"/>
              </w:rPr>
            </w:pPr>
          </w:p>
          <w:p w14:paraId="67E96CC3" w14:textId="44AF9DBE" w:rsidR="00B22F22" w:rsidRPr="00D45D27" w:rsidRDefault="00B22F22" w:rsidP="00AB362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97008F" w:rsidRPr="00D45D27" w14:paraId="4DDDAC3E" w14:textId="77777777" w:rsidTr="00AB3623">
        <w:trPr>
          <w:trHeight w:val="510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38A7092A" w14:textId="54F6F7D2" w:rsidR="0097008F" w:rsidRPr="00B03B31" w:rsidRDefault="00B22F22" w:rsidP="00AB362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hAnsi="Arial" w:cs="Arial"/>
                <w:sz w:val="22"/>
                <w:szCs w:val="22"/>
              </w:rPr>
              <w:t>Termin związania ofertą</w:t>
            </w:r>
            <w:r w:rsidRPr="00B22F22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957" w:type="dxa"/>
            <w:shd w:val="clear" w:color="auto" w:fill="FFFFFF"/>
            <w:vAlign w:val="center"/>
          </w:tcPr>
          <w:p w14:paraId="7B177482" w14:textId="6D5A7E4D" w:rsidR="0097008F" w:rsidRPr="00D45D27" w:rsidRDefault="00B22F22" w:rsidP="00AB3623">
            <w:pPr>
              <w:ind w:left="99" w:right="60"/>
              <w:rPr>
                <w:rFonts w:ascii="Arial" w:hAnsi="Arial" w:cs="Arial"/>
              </w:rPr>
            </w:pPr>
            <w:r w:rsidRPr="00B22F22">
              <w:rPr>
                <w:rFonts w:ascii="Arial" w:hAnsi="Arial" w:cs="Arial"/>
                <w:sz w:val="22"/>
                <w:szCs w:val="22"/>
              </w:rPr>
              <w:t>…</w:t>
            </w:r>
            <w:r>
              <w:rPr>
                <w:rFonts w:ascii="Arial" w:hAnsi="Arial" w:cs="Arial"/>
                <w:sz w:val="22"/>
                <w:szCs w:val="22"/>
              </w:rPr>
              <w:t>..</w:t>
            </w:r>
            <w:r w:rsidRPr="00B22F22">
              <w:rPr>
                <w:rFonts w:ascii="Arial" w:hAnsi="Arial" w:cs="Arial"/>
                <w:sz w:val="22"/>
                <w:szCs w:val="22"/>
              </w:rPr>
              <w:t xml:space="preserve"> dni</w:t>
            </w:r>
          </w:p>
        </w:tc>
      </w:tr>
    </w:tbl>
    <w:p w14:paraId="167F692B" w14:textId="56C5E76D" w:rsidR="00A07FFB" w:rsidRDefault="00A07FFB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p w14:paraId="1DE67A6F" w14:textId="77777777" w:rsidR="00B22F22" w:rsidRDefault="00B22F22">
      <w:r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3829"/>
        <w:gridCol w:w="4989"/>
      </w:tblGrid>
      <w:tr w:rsidR="00B22F22" w:rsidRPr="00B03B31" w14:paraId="06BB5941" w14:textId="77777777" w:rsidTr="00AB3623">
        <w:trPr>
          <w:trHeight w:val="510"/>
          <w:jc w:val="center"/>
        </w:trPr>
        <w:tc>
          <w:tcPr>
            <w:tcW w:w="9379" w:type="dxa"/>
            <w:gridSpan w:val="3"/>
            <w:shd w:val="clear" w:color="auto" w:fill="D9D9D9" w:themeFill="background1" w:themeFillShade="D9"/>
            <w:vAlign w:val="center"/>
          </w:tcPr>
          <w:p w14:paraId="488E367D" w14:textId="1E78DDEC" w:rsidR="00B22F22" w:rsidRPr="00B03B31" w:rsidRDefault="00B22F22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12CD33DA" w14:textId="3F99532D" w:rsidR="00B22F22" w:rsidRPr="00B03B31" w:rsidRDefault="00B22F22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Warunki udziału w postępowaniu oraz opis sposobu dokonywania oceny spełnienia tych warunków</w:t>
            </w:r>
          </w:p>
          <w:p w14:paraId="654AEEE3" w14:textId="77777777" w:rsidR="00B22F22" w:rsidRPr="00B03B31" w:rsidRDefault="00B22F22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22" w:rsidRPr="00D45D27" w14:paraId="4210B802" w14:textId="77777777" w:rsidTr="00B22F22">
        <w:trPr>
          <w:trHeight w:val="613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BBD79" w14:textId="09BFDE6A" w:rsidR="00B22F22" w:rsidRPr="00B03B31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8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64B042" w14:textId="20C444AD" w:rsidR="00B22F22" w:rsidRPr="00B03B31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Warunek udziału w postępowaniu</w:t>
            </w:r>
          </w:p>
        </w:tc>
        <w:tc>
          <w:tcPr>
            <w:tcW w:w="4989" w:type="dxa"/>
            <w:shd w:val="clear" w:color="auto" w:fill="FFFFFF"/>
            <w:vAlign w:val="center"/>
          </w:tcPr>
          <w:p w14:paraId="355CBECE" w14:textId="248B7538" w:rsidR="00B22F22" w:rsidRPr="00D45D27" w:rsidRDefault="00B22F22" w:rsidP="00B22F22">
            <w:pPr>
              <w:ind w:right="60"/>
              <w:jc w:val="center"/>
              <w:rPr>
                <w:rFonts w:ascii="Arial" w:hAnsi="Arial" w:cs="Arial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Opis w jaki sposób Zamawiający będzie dokonywał oceny spełnienia warunku</w:t>
            </w:r>
          </w:p>
        </w:tc>
      </w:tr>
      <w:tr w:rsidR="00B22F22" w:rsidRPr="00D45D27" w14:paraId="54873AEF" w14:textId="77777777" w:rsidTr="00B22F22">
        <w:trPr>
          <w:trHeight w:val="924"/>
          <w:jc w:val="center"/>
        </w:trPr>
        <w:tc>
          <w:tcPr>
            <w:tcW w:w="56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6FF008" w14:textId="60D9CCD9" w:rsidR="00B22F22" w:rsidRPr="0097008F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82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46D0C05" w14:textId="7ED730B1" w:rsidR="00B22F22" w:rsidRPr="00B22F22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akredytację Ministerstwa Rozwoju - akredytacja ośrodka innowacji.</w:t>
            </w:r>
          </w:p>
        </w:tc>
        <w:tc>
          <w:tcPr>
            <w:tcW w:w="4989" w:type="dxa"/>
            <w:shd w:val="clear" w:color="auto" w:fill="FFFFFF"/>
          </w:tcPr>
          <w:p w14:paraId="5F582B6F" w14:textId="0F88836D" w:rsidR="00B22F22" w:rsidRPr="00B22F22" w:rsidRDefault="00B22F22" w:rsidP="00B22F22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>Dokument potwierdzający posiadanie akredytacji ośrodka innowacji (akredytacja Ministerstwa Rozwoju)</w:t>
            </w:r>
          </w:p>
        </w:tc>
      </w:tr>
      <w:tr w:rsidR="00B22F22" w:rsidRPr="00D45D27" w14:paraId="0C1A1D11" w14:textId="77777777" w:rsidTr="00B22F22">
        <w:trPr>
          <w:trHeight w:val="510"/>
          <w:jc w:val="center"/>
        </w:trPr>
        <w:tc>
          <w:tcPr>
            <w:tcW w:w="561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3C3B48" w14:textId="77777777" w:rsidR="00B22F22" w:rsidRPr="0097008F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9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6BAFF23" w14:textId="6495F518" w:rsidR="00B22F22" w:rsidRPr="00B22F22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posiada siedzibę na terenie RP i jest wpisany do Bazy Usług Rozwojowych (</w:t>
            </w:r>
            <w:bookmarkStart w:id="0" w:name="_GoBack"/>
            <w:r w:rsidRPr="00B22F22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BUR</w:t>
            </w:r>
            <w:bookmarkEnd w:id="0"/>
            <w:r w:rsidRPr="00B22F22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) prowadzonej przez Polską Agencję Rozwoju Przedsiębiorczości</w:t>
            </w:r>
            <w:r w:rsidR="00575F91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- </w:t>
            </w:r>
            <w:r w:rsidR="00575F9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</w:t>
            </w:r>
            <w:r w:rsidR="00575F9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989" w:type="dxa"/>
            <w:shd w:val="clear" w:color="auto" w:fill="FFFFFF"/>
          </w:tcPr>
          <w:p w14:paraId="5EDAD494" w14:textId="5E223403" w:rsidR="00B22F22" w:rsidRPr="00D45D27" w:rsidRDefault="00B22F22" w:rsidP="00B22F22">
            <w:pPr>
              <w:ind w:right="60"/>
              <w:rPr>
                <w:rFonts w:ascii="Arial" w:hAnsi="Arial" w:cs="Arial"/>
              </w:rPr>
            </w:pP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>Dokument potwierdzający wpis do Bazy Usług Rozwojowych prowadzonej przez PARP.</w:t>
            </w:r>
          </w:p>
        </w:tc>
      </w:tr>
      <w:tr w:rsidR="00B22F22" w:rsidRPr="00D45D27" w14:paraId="5C0C6964" w14:textId="77777777" w:rsidTr="00B22F22">
        <w:trPr>
          <w:trHeight w:val="510"/>
          <w:jc w:val="center"/>
        </w:trPr>
        <w:tc>
          <w:tcPr>
            <w:tcW w:w="5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ECB518" w14:textId="1E94791A" w:rsidR="00B22F22" w:rsidRPr="00B03B31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29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90404" w14:textId="67E887C9" w:rsidR="00B22F22" w:rsidRPr="00B22F22" w:rsidRDefault="00B22F22" w:rsidP="00B22F22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B22F22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Podmiot dysponuje odpowiednim potencjałem, w tym potencjałem kadrowym do wykonania przedmiotu zamówienia</w:t>
            </w:r>
            <w:r w:rsidR="00575F91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989" w:type="dxa"/>
            <w:shd w:val="clear" w:color="auto" w:fill="FFFFFF"/>
            <w:vAlign w:val="center"/>
          </w:tcPr>
          <w:p w14:paraId="2DEC447E" w14:textId="09255EF8" w:rsidR="00B22F22" w:rsidRPr="00D45D27" w:rsidRDefault="00B22F22" w:rsidP="00B22F22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014C17AB" w14:textId="5F34B125" w:rsidR="00B22F22" w:rsidRDefault="00B22F22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B22F22" w:rsidRPr="00B03B31" w14:paraId="7F776FC6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466C1AA" w14:textId="77777777" w:rsidR="00B22F22" w:rsidRPr="00B03B31" w:rsidRDefault="00B22F22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05207E76" w14:textId="64C7F21C" w:rsidR="00B22F22" w:rsidRPr="00B03B31" w:rsidRDefault="00B22F22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4. Kryteria oceny ofert</w:t>
            </w:r>
          </w:p>
          <w:p w14:paraId="4AA03754" w14:textId="77777777" w:rsidR="00B22F22" w:rsidRPr="00B03B31" w:rsidRDefault="00B22F22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2F22" w:rsidRPr="00D45D27" w14:paraId="4FA285D0" w14:textId="77777777" w:rsidTr="00337F42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</w:tcPr>
          <w:p w14:paraId="7BF028F5" w14:textId="37C3B8C4" w:rsidR="00B22F22" w:rsidRPr="0097008F" w:rsidRDefault="00B22F22" w:rsidP="009A283C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Liczba punktów, którą można zdobyć za kryterium</w:t>
            </w:r>
          </w:p>
        </w:tc>
        <w:tc>
          <w:tcPr>
            <w:tcW w:w="6957" w:type="dxa"/>
            <w:shd w:val="clear" w:color="auto" w:fill="FFFFFF"/>
          </w:tcPr>
          <w:p w14:paraId="47602CC6" w14:textId="59DB4CD3" w:rsidR="00B22F22" w:rsidRDefault="00B22F22" w:rsidP="00B22F22">
            <w:pPr>
              <w:ind w:right="60"/>
              <w:rPr>
                <w:rFonts w:ascii="Arial" w:hAnsi="Arial" w:cs="Arial"/>
              </w:rPr>
            </w:pPr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Opis sposobu przyznawania punktacji za spełnienie kryterium cena</w:t>
            </w:r>
          </w:p>
        </w:tc>
      </w:tr>
      <w:tr w:rsidR="00B22F22" w:rsidRPr="00D45D27" w14:paraId="63FFC866" w14:textId="77777777" w:rsidTr="00B22F22">
        <w:trPr>
          <w:trHeight w:val="431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60D845EF" w14:textId="3B7E9BE0" w:rsidR="00B22F22" w:rsidRPr="0097008F" w:rsidRDefault="00B22F22" w:rsidP="00B22F22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Kryterium obligatoryjne cena</w:t>
            </w:r>
          </w:p>
        </w:tc>
      </w:tr>
      <w:tr w:rsidR="00B22F22" w:rsidRPr="00D45D27" w14:paraId="3FD46253" w14:textId="77777777" w:rsidTr="009A283C">
        <w:trPr>
          <w:trHeight w:val="613"/>
          <w:jc w:val="center"/>
        </w:trPr>
        <w:tc>
          <w:tcPr>
            <w:tcW w:w="2422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635E2D6C" w14:textId="77777777" w:rsidR="009A283C" w:rsidRDefault="009A283C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27C40E" w14:textId="630FC9A8" w:rsidR="009A283C" w:rsidRDefault="009A283C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Liczba punktów, którą można zdobyć za kryterium</w:t>
            </w:r>
            <w:r>
              <w:rPr>
                <w:rFonts w:ascii="Arial" w:hAnsi="Arial" w:cs="Arial"/>
                <w:sz w:val="22"/>
                <w:szCs w:val="22"/>
              </w:rPr>
              <w:t xml:space="preserve"> cena</w:t>
            </w:r>
          </w:p>
          <w:p w14:paraId="505F356E" w14:textId="06F92A28" w:rsidR="00B22F22" w:rsidRPr="009A283C" w:rsidRDefault="009A283C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B22F22">
              <w:rPr>
                <w:rFonts w:ascii="Arial" w:hAnsi="Arial" w:cs="Arial"/>
                <w:sz w:val="22"/>
                <w:szCs w:val="22"/>
              </w:rPr>
              <w:t>P</w:t>
            </w:r>
            <w:r w:rsidR="00B22F22">
              <w:rPr>
                <w:rFonts w:ascii="Arial" w:hAnsi="Arial" w:cs="Arial"/>
                <w:sz w:val="22"/>
                <w:szCs w:val="22"/>
                <w:vertAlign w:val="subscript"/>
              </w:rPr>
              <w:t>max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957" w:type="dxa"/>
            <w:tcBorders>
              <w:bottom w:val="double" w:sz="4" w:space="0" w:color="auto"/>
            </w:tcBorders>
            <w:shd w:val="clear" w:color="auto" w:fill="FFFFFF"/>
          </w:tcPr>
          <w:p w14:paraId="7B31D96A" w14:textId="79B50AD9" w:rsidR="00B22F22" w:rsidRPr="0097008F" w:rsidRDefault="00B22F22" w:rsidP="009A283C">
            <w:pPr>
              <w:jc w:val="center"/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P</w:t>
            </w:r>
            <w:r w:rsidRPr="00B22F22">
              <w:rPr>
                <w:rFonts w:ascii="Arial" w:eastAsia="Droid Sans Fallback" w:hAnsi="Arial" w:cs="Arial"/>
                <w:b/>
                <w:sz w:val="22"/>
                <w:szCs w:val="22"/>
                <w:vertAlign w:val="subscript"/>
                <w:lang w:eastAsia="en-US"/>
              </w:rPr>
              <w:t>c</w:t>
            </w:r>
            <w:proofErr w:type="spellEnd"/>
            <w:r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=</w:t>
            </w:r>
            <w:r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(</w:t>
            </w:r>
            <w:proofErr w:type="spellStart"/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C</w:t>
            </w:r>
            <w:r w:rsidRPr="00B22F22">
              <w:rPr>
                <w:rFonts w:ascii="Arial" w:eastAsia="Droid Sans Fallback" w:hAnsi="Arial" w:cs="Arial"/>
                <w:b/>
                <w:sz w:val="22"/>
                <w:szCs w:val="22"/>
                <w:vertAlign w:val="subscript"/>
                <w:lang w:eastAsia="en-US"/>
              </w:rPr>
              <w:t>min</w:t>
            </w:r>
            <w:proofErr w:type="spellEnd"/>
            <w:r>
              <w:rPr>
                <w:rFonts w:ascii="Arial" w:eastAsia="Droid Sans Fallback" w:hAnsi="Arial" w:cs="Arial"/>
                <w:b/>
                <w:sz w:val="22"/>
                <w:szCs w:val="22"/>
                <w:vertAlign w:val="subscript"/>
                <w:lang w:eastAsia="en-US"/>
              </w:rPr>
              <w:t xml:space="preserve"> </w:t>
            </w:r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C</w:t>
            </w:r>
            <w:r w:rsidRPr="00B22F22">
              <w:rPr>
                <w:rFonts w:ascii="Arial" w:eastAsia="Droid Sans Fallback" w:hAnsi="Arial" w:cs="Arial"/>
                <w:b/>
                <w:sz w:val="22"/>
                <w:szCs w:val="22"/>
                <w:vertAlign w:val="subscript"/>
                <w:lang w:eastAsia="en-US"/>
              </w:rPr>
              <w:t>c</w:t>
            </w:r>
            <w:proofErr w:type="spellEnd"/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 xml:space="preserve">) x </w:t>
            </w:r>
            <w:proofErr w:type="spellStart"/>
            <w:r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P</w:t>
            </w:r>
            <w:r w:rsidRPr="00B22F22">
              <w:rPr>
                <w:rFonts w:ascii="Arial" w:eastAsia="Droid Sans Fallback" w:hAnsi="Arial" w:cs="Arial"/>
                <w:b/>
                <w:sz w:val="22"/>
                <w:szCs w:val="22"/>
                <w:vertAlign w:val="subscript"/>
                <w:lang w:eastAsia="en-US"/>
              </w:rPr>
              <w:t>max</w:t>
            </w:r>
            <w:proofErr w:type="spellEnd"/>
          </w:p>
          <w:p w14:paraId="426EB0BE" w14:textId="77777777" w:rsidR="00B22F22" w:rsidRPr="0097008F" w:rsidRDefault="00B22F22" w:rsidP="009A283C">
            <w:pPr>
              <w:ind w:left="159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gdzie:</w:t>
            </w:r>
          </w:p>
          <w:p w14:paraId="2B7F3EF8" w14:textId="77777777" w:rsidR="00B22F22" w:rsidRPr="0097008F" w:rsidRDefault="00B22F22" w:rsidP="009A283C">
            <w:pPr>
              <w:ind w:left="159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proofErr w:type="spellStart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</w:t>
            </w:r>
            <w:r w:rsidRPr="00B22F22">
              <w:rPr>
                <w:rFonts w:ascii="Arial" w:eastAsia="Droid Sans Fallback" w:hAnsi="Arial" w:cs="Arial"/>
                <w:sz w:val="22"/>
                <w:szCs w:val="22"/>
                <w:vertAlign w:val="subscript"/>
                <w:lang w:eastAsia="en-US"/>
              </w:rPr>
              <w:t>c</w:t>
            </w:r>
            <w:proofErr w:type="spellEnd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– ilość punktów, jakie otrzyma badana oferta za kryterium cena</w:t>
            </w:r>
          </w:p>
          <w:p w14:paraId="4B9F70AE" w14:textId="77777777" w:rsidR="00B22F22" w:rsidRPr="0097008F" w:rsidRDefault="00B22F22" w:rsidP="009A283C">
            <w:pPr>
              <w:ind w:left="159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proofErr w:type="spellStart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C</w:t>
            </w:r>
            <w:r w:rsidRPr="00B22F22">
              <w:rPr>
                <w:rFonts w:ascii="Arial" w:eastAsia="Droid Sans Fallback" w:hAnsi="Arial" w:cs="Arial"/>
                <w:sz w:val="22"/>
                <w:szCs w:val="22"/>
                <w:vertAlign w:val="subscript"/>
                <w:lang w:eastAsia="en-US"/>
              </w:rPr>
              <w:t>min</w:t>
            </w:r>
            <w:proofErr w:type="spellEnd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– najniższa cena brutto spośród wszystkich badanych ofert</w:t>
            </w:r>
          </w:p>
          <w:p w14:paraId="3EB2B314" w14:textId="77777777" w:rsidR="00B22F22" w:rsidRPr="0097008F" w:rsidRDefault="00B22F22" w:rsidP="009A283C">
            <w:pPr>
              <w:ind w:left="159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proofErr w:type="spellStart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C</w:t>
            </w:r>
            <w:r w:rsidRPr="00B22F22">
              <w:rPr>
                <w:rFonts w:ascii="Arial" w:eastAsia="Droid Sans Fallback" w:hAnsi="Arial" w:cs="Arial"/>
                <w:sz w:val="22"/>
                <w:szCs w:val="22"/>
                <w:vertAlign w:val="subscript"/>
                <w:lang w:eastAsia="en-US"/>
              </w:rPr>
              <w:t>c</w:t>
            </w:r>
            <w:proofErr w:type="spellEnd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– cena brutto oferty badanej</w:t>
            </w:r>
          </w:p>
          <w:p w14:paraId="6F919A2B" w14:textId="688CE75F" w:rsidR="00B22F22" w:rsidRPr="0097008F" w:rsidRDefault="00B22F22" w:rsidP="009A283C">
            <w:pPr>
              <w:ind w:left="159"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proofErr w:type="spellStart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P</w:t>
            </w:r>
            <w:r w:rsidRPr="00B22F22">
              <w:rPr>
                <w:rFonts w:ascii="Arial" w:eastAsia="Droid Sans Fallback" w:hAnsi="Arial" w:cs="Arial"/>
                <w:sz w:val="22"/>
                <w:szCs w:val="22"/>
                <w:vertAlign w:val="subscript"/>
                <w:lang w:eastAsia="en-US"/>
              </w:rPr>
              <w:t>max</w:t>
            </w:r>
            <w:proofErr w:type="spellEnd"/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 xml:space="preserve"> – maksymalna ilość punktów, jakie można otrzymać za kryterium cena</w:t>
            </w:r>
          </w:p>
        </w:tc>
      </w:tr>
      <w:tr w:rsidR="00B22F22" w:rsidRPr="00D45D27" w14:paraId="10886FF8" w14:textId="639B6E1A" w:rsidTr="00B22F22">
        <w:trPr>
          <w:trHeight w:val="510"/>
          <w:jc w:val="center"/>
        </w:trPr>
        <w:tc>
          <w:tcPr>
            <w:tcW w:w="2422" w:type="dxa"/>
            <w:tcBorders>
              <w:top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22CAA" w14:textId="356BB7FD" w:rsidR="00B22F22" w:rsidRPr="00D45D27" w:rsidRDefault="00B22F22" w:rsidP="00B22F22">
            <w:pPr>
              <w:ind w:left="99" w:right="60"/>
              <w:rPr>
                <w:rFonts w:ascii="Arial" w:hAnsi="Arial" w:cs="Arial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Kryterium fakultatywne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nr 1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57" w:type="dxa"/>
            <w:tcBorders>
              <w:top w:val="doub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BD2F4" w14:textId="007E30D1" w:rsidR="00B22F22" w:rsidRPr="00B22F22" w:rsidRDefault="00B22F22" w:rsidP="00B22F22">
            <w:pPr>
              <w:ind w:left="99" w:right="60"/>
              <w:rPr>
                <w:rFonts w:ascii="Arial" w:hAnsi="Arial" w:cs="Arial"/>
                <w:i/>
              </w:rPr>
            </w:pPr>
            <w:r w:rsidRPr="00B22F22">
              <w:rPr>
                <w:rFonts w:ascii="Arial" w:hAnsi="Arial" w:cs="Arial"/>
                <w:i/>
                <w:sz w:val="22"/>
                <w:szCs w:val="22"/>
              </w:rPr>
              <w:t>[nazwa kryterium]</w:t>
            </w:r>
          </w:p>
        </w:tc>
      </w:tr>
      <w:tr w:rsidR="00B22F22" w:rsidRPr="00D45D27" w14:paraId="2BE924A1" w14:textId="77777777" w:rsidTr="009A283C">
        <w:trPr>
          <w:trHeight w:val="510"/>
          <w:jc w:val="center"/>
        </w:trPr>
        <w:tc>
          <w:tcPr>
            <w:tcW w:w="2422" w:type="dxa"/>
            <w:tcBorders>
              <w:bottom w:val="double" w:sz="4" w:space="0" w:color="auto"/>
            </w:tcBorders>
            <w:shd w:val="clear" w:color="auto" w:fill="FFFFFF" w:themeFill="background1"/>
          </w:tcPr>
          <w:p w14:paraId="5D3C3A62" w14:textId="41CA4DE4" w:rsidR="00B22F22" w:rsidRPr="00B03B31" w:rsidRDefault="00B22F22" w:rsidP="00B22F22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Liczba punktów, którą można zdobyć za kryterium …</w:t>
            </w:r>
          </w:p>
        </w:tc>
        <w:tc>
          <w:tcPr>
            <w:tcW w:w="6957" w:type="dxa"/>
            <w:tcBorders>
              <w:bottom w:val="double" w:sz="4" w:space="0" w:color="auto"/>
            </w:tcBorders>
            <w:shd w:val="clear" w:color="auto" w:fill="FFFFFF"/>
          </w:tcPr>
          <w:p w14:paraId="035340CA" w14:textId="091AF341" w:rsidR="00B22F22" w:rsidRPr="00D45D27" w:rsidRDefault="00B22F22" w:rsidP="00B22F22">
            <w:pPr>
              <w:ind w:left="99" w:right="60"/>
              <w:rPr>
                <w:rFonts w:ascii="Arial" w:hAnsi="Arial" w:cs="Arial"/>
              </w:rPr>
            </w:pPr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Opis sposobu przyznawania punktacji za spełnienie kryterium …</w:t>
            </w:r>
          </w:p>
        </w:tc>
      </w:tr>
      <w:tr w:rsidR="009A283C" w:rsidRPr="00D45D27" w14:paraId="1C711973" w14:textId="77777777" w:rsidTr="009A283C">
        <w:trPr>
          <w:trHeight w:val="510"/>
          <w:jc w:val="center"/>
        </w:trPr>
        <w:tc>
          <w:tcPr>
            <w:tcW w:w="242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A2F0484" w14:textId="5E64D531" w:rsidR="009A283C" w:rsidRPr="00B03B31" w:rsidRDefault="009A283C" w:rsidP="009A283C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Kryterium fakultatywne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nr 2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57" w:type="dxa"/>
            <w:tcBorders>
              <w:top w:val="double" w:sz="4" w:space="0" w:color="auto"/>
            </w:tcBorders>
            <w:shd w:val="clear" w:color="auto" w:fill="FFFFFF"/>
            <w:vAlign w:val="center"/>
          </w:tcPr>
          <w:p w14:paraId="68CD0621" w14:textId="7F6EAA62" w:rsidR="009A283C" w:rsidRPr="00D45D27" w:rsidRDefault="009A283C" w:rsidP="009A283C">
            <w:pPr>
              <w:ind w:left="99" w:right="60"/>
              <w:rPr>
                <w:rFonts w:ascii="Arial" w:hAnsi="Arial" w:cs="Arial"/>
              </w:rPr>
            </w:pPr>
            <w:r w:rsidRPr="00B22F22">
              <w:rPr>
                <w:rFonts w:ascii="Arial" w:hAnsi="Arial" w:cs="Arial"/>
                <w:i/>
                <w:sz w:val="22"/>
                <w:szCs w:val="22"/>
              </w:rPr>
              <w:t>[nazwa kryterium]</w:t>
            </w:r>
          </w:p>
        </w:tc>
      </w:tr>
      <w:tr w:rsidR="009A283C" w:rsidRPr="00D45D27" w14:paraId="3B70628D" w14:textId="77777777" w:rsidTr="009A283C">
        <w:trPr>
          <w:trHeight w:val="510"/>
          <w:jc w:val="center"/>
        </w:trPr>
        <w:tc>
          <w:tcPr>
            <w:tcW w:w="2422" w:type="dxa"/>
            <w:shd w:val="clear" w:color="auto" w:fill="FFFFFF" w:themeFill="background1"/>
          </w:tcPr>
          <w:p w14:paraId="3C34846A" w14:textId="538B6630" w:rsidR="009A283C" w:rsidRPr="00B03B31" w:rsidRDefault="009A283C" w:rsidP="009A283C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Liczba punktów, którą można zdobyć za kryterium …</w:t>
            </w:r>
          </w:p>
        </w:tc>
        <w:tc>
          <w:tcPr>
            <w:tcW w:w="6957" w:type="dxa"/>
            <w:shd w:val="clear" w:color="auto" w:fill="FFFFFF"/>
          </w:tcPr>
          <w:p w14:paraId="45C897B2" w14:textId="25DC318E" w:rsidR="009A283C" w:rsidRPr="00D45D27" w:rsidRDefault="009A283C" w:rsidP="009A283C">
            <w:pPr>
              <w:ind w:left="99" w:right="60"/>
              <w:rPr>
                <w:rFonts w:ascii="Arial" w:hAnsi="Arial" w:cs="Arial"/>
              </w:rPr>
            </w:pPr>
            <w:r w:rsidRPr="0097008F"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  <w:t>Opis sposobu przyznawania punktacji za spełnienie kryterium …</w:t>
            </w:r>
          </w:p>
        </w:tc>
      </w:tr>
    </w:tbl>
    <w:p w14:paraId="037CB0DD" w14:textId="6199B3BF" w:rsidR="00B22F22" w:rsidRDefault="00B22F22" w:rsidP="00A07FFB">
      <w:pPr>
        <w:spacing w:line="276" w:lineRule="auto"/>
        <w:rPr>
          <w:rFonts w:ascii="Arial" w:eastAsia="Droid Sans Fallback" w:hAnsi="Arial" w:cs="Arial"/>
          <w:sz w:val="22"/>
          <w:szCs w:val="22"/>
          <w:lang w:eastAsia="en-US"/>
        </w:rPr>
      </w:pPr>
    </w:p>
    <w:p w14:paraId="30F24F1E" w14:textId="105347F5" w:rsidR="00A07FFB" w:rsidRPr="0097008F" w:rsidRDefault="00A07FFB" w:rsidP="0097008F">
      <w:pPr>
        <w:spacing w:line="276" w:lineRule="auto"/>
        <w:rPr>
          <w:rFonts w:ascii="Arial" w:hAnsi="Arial" w:cs="Arial"/>
          <w:sz w:val="22"/>
          <w:szCs w:val="22"/>
        </w:rPr>
      </w:pPr>
    </w:p>
    <w:p w14:paraId="184CE715" w14:textId="76DB1C41" w:rsidR="00A07FFB" w:rsidRPr="0097008F" w:rsidRDefault="00A07FFB" w:rsidP="00B22F22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0916EC56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sz w:val="22"/>
          <w:szCs w:val="22"/>
          <w:lang w:eastAsia="en-US"/>
        </w:rPr>
      </w:pPr>
    </w:p>
    <w:p w14:paraId="6312CD17" w14:textId="65A0090A" w:rsidR="00A07FFB" w:rsidRPr="0097008F" w:rsidRDefault="00A07FFB" w:rsidP="00B22F2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9A283C" w:rsidRPr="00B03B31" w14:paraId="4DD3BB42" w14:textId="77777777" w:rsidTr="009A283C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68C7317" w14:textId="77777777" w:rsidR="009A283C" w:rsidRPr="00B03B31" w:rsidRDefault="009A283C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64E2CF6" w14:textId="77777777" w:rsidR="009A283C" w:rsidRDefault="009A283C" w:rsidP="00AB3623">
            <w:pPr>
              <w:ind w:left="-60" w:right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Informacje dodatkowe</w:t>
            </w:r>
          </w:p>
          <w:p w14:paraId="0956464D" w14:textId="4CA9B9EA" w:rsidR="009A283C" w:rsidRPr="00B03B31" w:rsidRDefault="009A283C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283C" w14:paraId="24F087A2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EC3B129" w14:textId="499BD349" w:rsidR="009A283C" w:rsidRPr="009A283C" w:rsidRDefault="009A283C" w:rsidP="009A283C">
            <w:pPr>
              <w:ind w:right="-6"/>
              <w:rPr>
                <w:rFonts w:ascii="Arial" w:hAnsi="Arial" w:cs="Arial"/>
                <w:sz w:val="20"/>
                <w:szCs w:val="22"/>
              </w:rPr>
            </w:pPr>
            <w:r w:rsidRPr="009A283C">
              <w:rPr>
                <w:rFonts w:ascii="Arial" w:hAnsi="Arial" w:cs="Arial"/>
                <w:b/>
                <w:sz w:val="20"/>
                <w:szCs w:val="22"/>
              </w:rPr>
              <w:t>Wytyczne do przygotowania oferty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1BDD62FB" w14:textId="77777777" w:rsidR="009A283C" w:rsidRPr="009A283C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Zamawiający nie przewiduje składania ofert częściowych. </w:t>
            </w:r>
          </w:p>
          <w:p w14:paraId="172B0988" w14:textId="77777777" w:rsidR="009A283C" w:rsidRPr="009A283C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Każdy wykonawca może złożyć tylko jedną ofertę i zaproponować tylko jedną cenę całkowitą netto oraz brutto wyrażoną w PLN, z dokładnością do dwóch miejsc po przecinku.</w:t>
            </w:r>
          </w:p>
          <w:p w14:paraId="691971C8" w14:textId="4CADA5FF" w:rsidR="009A283C" w:rsidRPr="009A283C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Złożenie przez Wykonawcę więcej niż jednej oferty lub oferty zawierającej rozwiązania wariantowe lub alternatywne spowoduje jej odrzucenie. </w:t>
            </w:r>
          </w:p>
          <w:p w14:paraId="102EFB86" w14:textId="77777777" w:rsidR="009A283C" w:rsidRPr="009A283C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Wykonawca może przed upływem terminu składania ofert zmienić lub wycofać ofertę. </w:t>
            </w:r>
          </w:p>
          <w:p w14:paraId="12D786FD" w14:textId="77777777" w:rsidR="009A283C" w:rsidRPr="009A283C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Oferty, które wpłyną po terminie zostaną odrzucone.</w:t>
            </w:r>
          </w:p>
          <w:p w14:paraId="44705819" w14:textId="3CA18041" w:rsidR="009A283C" w:rsidRPr="009A283C" w:rsidRDefault="009A283C" w:rsidP="009A28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Oferty składane są z zachowaniem formy pisemnej w języku polskim, na formularzu stanowiącym </w:t>
            </w:r>
            <w:r w:rsidRPr="009A283C">
              <w:rPr>
                <w:rFonts w:ascii="Arial" w:eastAsia="Droid Sans Fallback" w:hAnsi="Arial" w:cs="Arial"/>
                <w:i/>
                <w:sz w:val="20"/>
                <w:szCs w:val="22"/>
                <w:lang w:eastAsia="en-US"/>
              </w:rPr>
              <w:t>Załącznik nr 2b do Regulaminu.</w:t>
            </w:r>
          </w:p>
        </w:tc>
      </w:tr>
      <w:tr w:rsidR="00445811" w14:paraId="78D25E07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569FE484" w14:textId="531F3CE2" w:rsidR="00445811" w:rsidRPr="009A283C" w:rsidRDefault="00445811" w:rsidP="009A283C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9A283C">
              <w:rPr>
                <w:rFonts w:ascii="Arial" w:hAnsi="Arial" w:cs="Arial"/>
                <w:b/>
                <w:sz w:val="20"/>
                <w:szCs w:val="22"/>
              </w:rPr>
              <w:t xml:space="preserve">Informacja dotycząca powiązań kapitałowych </w:t>
            </w:r>
            <w:r w:rsidRPr="009A283C">
              <w:rPr>
                <w:rFonts w:ascii="Arial" w:hAnsi="Arial" w:cs="Arial"/>
                <w:b/>
                <w:sz w:val="20"/>
                <w:szCs w:val="22"/>
              </w:rPr>
              <w:br/>
              <w:t>lub osobowych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6F9097F9" w14:textId="77777777" w:rsidR="00445811" w:rsidRDefault="00445811" w:rsidP="00445811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 w:rsidRPr="009A283C">
              <w:rPr>
                <w:rFonts w:ascii="Arial" w:hAnsi="Arial" w:cs="Arial"/>
                <w:sz w:val="20"/>
                <w:szCs w:val="22"/>
              </w:rPr>
              <w:t xml:space="preserve">W celu uniknięcia konfliktu interesów zamówienia publiczne, udzielane przez Zamawiającego, </w:t>
            </w:r>
            <w:r w:rsidRPr="009A283C">
              <w:rPr>
                <w:rFonts w:ascii="Arial" w:hAnsi="Arial" w:cs="Arial"/>
                <w:b/>
                <w:sz w:val="20"/>
                <w:szCs w:val="22"/>
              </w:rPr>
              <w:t xml:space="preserve">nie mogą być udzielane podmiotom powiązanym z nim oraz </w:t>
            </w:r>
            <w:proofErr w:type="spellStart"/>
            <w:r w:rsidRPr="009A283C">
              <w:rPr>
                <w:rFonts w:ascii="Arial" w:hAnsi="Arial" w:cs="Arial"/>
                <w:b/>
                <w:sz w:val="20"/>
                <w:szCs w:val="22"/>
              </w:rPr>
              <w:t>Grantodawcą</w:t>
            </w:r>
            <w:proofErr w:type="spellEnd"/>
            <w:r w:rsidRPr="009A283C">
              <w:rPr>
                <w:rFonts w:ascii="Arial" w:hAnsi="Arial" w:cs="Arial"/>
                <w:b/>
                <w:sz w:val="20"/>
                <w:szCs w:val="22"/>
              </w:rPr>
              <w:t xml:space="preserve"> osobowo lub kapitałowo.</w:t>
            </w:r>
            <w:r w:rsidRPr="009A283C">
              <w:rPr>
                <w:rFonts w:ascii="Arial" w:hAnsi="Arial" w:cs="Arial"/>
                <w:sz w:val="20"/>
                <w:szCs w:val="22"/>
              </w:rPr>
              <w:t xml:space="preserve">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      </w:r>
          </w:p>
          <w:p w14:paraId="19231E53" w14:textId="77777777" w:rsidR="00445811" w:rsidRDefault="00445811" w:rsidP="00445811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a) </w:t>
            </w:r>
            <w:r w:rsidRPr="009A283C">
              <w:rPr>
                <w:rFonts w:ascii="Arial" w:hAnsi="Arial" w:cs="Arial"/>
                <w:sz w:val="20"/>
                <w:szCs w:val="22"/>
              </w:rPr>
              <w:t>uczestniczeniu w spółce jako wspólnik spółki cywilnej lub spółki osobowej,</w:t>
            </w:r>
          </w:p>
          <w:p w14:paraId="734F1B29" w14:textId="77777777" w:rsidR="00445811" w:rsidRDefault="00445811" w:rsidP="00445811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b) </w:t>
            </w:r>
            <w:r w:rsidRPr="009A283C">
              <w:rPr>
                <w:rFonts w:ascii="Arial" w:hAnsi="Arial" w:cs="Arial"/>
                <w:sz w:val="20"/>
                <w:szCs w:val="22"/>
              </w:rPr>
              <w:t>posiadaniu co najmniej 10 % udziałów lub akcji,</w:t>
            </w:r>
          </w:p>
          <w:p w14:paraId="3CD1D8E6" w14:textId="77777777" w:rsidR="00445811" w:rsidRPr="009A283C" w:rsidRDefault="00445811" w:rsidP="00445811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c) </w:t>
            </w:r>
            <w:r w:rsidRPr="009A283C">
              <w:rPr>
                <w:rFonts w:ascii="Arial" w:hAnsi="Arial" w:cs="Arial"/>
                <w:sz w:val="20"/>
                <w:szCs w:val="22"/>
              </w:rPr>
              <w:t>pełnieniu funkcji członka organu nadzorczego lub zarządzającego, prokurenta, pełnomocnika,</w:t>
            </w:r>
          </w:p>
          <w:p w14:paraId="4F0E7604" w14:textId="597AC3B3" w:rsidR="00445811" w:rsidRPr="00445811" w:rsidRDefault="00445811" w:rsidP="00445811">
            <w:pPr>
              <w:autoSpaceDE w:val="0"/>
              <w:autoSpaceDN w:val="0"/>
              <w:adjustRightInd w:val="0"/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d) </w:t>
            </w:r>
            <w:r w:rsidRPr="009A283C">
              <w:rPr>
                <w:rFonts w:ascii="Arial" w:hAnsi="Arial" w:cs="Arial"/>
                <w:sz w:val="20"/>
                <w:szCs w:val="22"/>
              </w:rPr>
              <w:t>pozostawaniu w związku małżeńskim, w stosunku pokrewieństwa lub powinowactwa w linii prostej, pokrewieństwa drugiego stopnia lub powinowactwa drugiego stopnia w linii bocznej lub w stosunku przysposobienia, opieki lub kurateli. </w:t>
            </w:r>
          </w:p>
        </w:tc>
      </w:tr>
      <w:tr w:rsidR="00445811" w:rsidRPr="00FF2A81" w14:paraId="6938B69E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281432A" w14:textId="23E177DB" w:rsidR="00445811" w:rsidRPr="009A283C" w:rsidRDefault="00445811" w:rsidP="00445811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9A283C">
              <w:rPr>
                <w:rFonts w:ascii="Arial" w:hAnsi="Arial" w:cs="Arial"/>
                <w:b/>
                <w:sz w:val="20"/>
                <w:szCs w:val="22"/>
              </w:rPr>
              <w:t>Informacja dotycząca zmiany umowy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4338B216" w14:textId="204DDBF1" w:rsidR="005B2045" w:rsidRPr="000C74B9" w:rsidRDefault="005B2045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Nie jest możliwe dokonywanie istotnych zmian postanowień zawartej umowy (zlecenia) z Wykonawcą</w:t>
            </w:r>
            <w:r w:rsidR="0044581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</w:t>
            </w:r>
            <w:r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na wykonanie przedmiotu zamówienia w stosunku do treści oferty, na podstawie której dokonano wyboru wykonawcy, chyba że zmiana(-y) spełnia łącznie następujące warunki:</w:t>
            </w:r>
          </w:p>
          <w:p w14:paraId="438D718C" w14:textId="2E0291E8" w:rsidR="005B2045" w:rsidRPr="000C74B9" w:rsidRDefault="005B2045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a) nie prowadzi(-ą) do zmiany charakteru umowy z wykonawcą,</w:t>
            </w:r>
          </w:p>
          <w:p w14:paraId="2AAAC30D" w14:textId="1D14C507" w:rsidR="005B2045" w:rsidRPr="000C74B9" w:rsidRDefault="005B2045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b) </w:t>
            </w:r>
            <w:r w:rsidR="00FF2A8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nie </w:t>
            </w:r>
            <w:r w:rsidR="000C74B9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wiąże(-ą) się ze</w:t>
            </w:r>
            <w:r w:rsidR="00D34E43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</w:t>
            </w:r>
            <w:r w:rsidR="009D62B0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zmian</w:t>
            </w:r>
            <w:r w:rsidR="000C74B9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ą</w:t>
            </w:r>
            <w:r w:rsidR="009D62B0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liczby punktów</w:t>
            </w:r>
            <w:r w:rsidR="00FF2A8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w trakcie oceny ofert</w:t>
            </w:r>
            <w:r w:rsidR="000C74B9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skutkującą tym</w:t>
            </w:r>
            <w:r w:rsidR="00FF2A8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,</w:t>
            </w:r>
            <w:r w:rsidR="009D62B0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że </w:t>
            </w:r>
            <w:r w:rsidR="00FF2A8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oferta </w:t>
            </w:r>
            <w:r w:rsidR="00D34E43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na podstawie której dokonano wyboru wykonawcy </w:t>
            </w:r>
            <w:r w:rsidR="00FF2A8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nie powinna zostać </w:t>
            </w:r>
            <w:r w:rsidR="00D34E43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uznana za </w:t>
            </w:r>
            <w:r w:rsidR="000C74B9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najkorzystniejszą </w:t>
            </w:r>
            <w:r w:rsidR="00FF2A81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zgodnie z założonymi kryteriami oceny</w:t>
            </w:r>
            <w:r w:rsidR="00D34E43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,</w:t>
            </w:r>
          </w:p>
          <w:p w14:paraId="73FA6D1C" w14:textId="01A06ADF" w:rsidR="00445811" w:rsidRPr="00FF2A81" w:rsidRDefault="005B2045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highlight w:val="yellow"/>
                <w:lang w:eastAsia="en-US"/>
              </w:rPr>
            </w:pPr>
            <w:r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c) nie prowadzi</w:t>
            </w:r>
            <w:r w:rsidR="000C74B9"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(-ą)</w:t>
            </w:r>
            <w:r w:rsidRPr="000C74B9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do zwiększenia kwoty Grantu. </w:t>
            </w:r>
          </w:p>
        </w:tc>
      </w:tr>
      <w:tr w:rsidR="00445811" w14:paraId="01B7A2A0" w14:textId="77777777" w:rsidTr="009A283C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6A470250" w14:textId="3A878CA6" w:rsidR="00445811" w:rsidRPr="009A283C" w:rsidRDefault="00445811" w:rsidP="00445811">
            <w:pPr>
              <w:ind w:right="-6"/>
              <w:rPr>
                <w:rFonts w:ascii="Arial" w:hAnsi="Arial" w:cs="Arial"/>
                <w:b/>
                <w:sz w:val="20"/>
                <w:szCs w:val="22"/>
              </w:rPr>
            </w:pPr>
            <w:r w:rsidRPr="009A283C">
              <w:rPr>
                <w:rFonts w:ascii="Arial" w:hAnsi="Arial" w:cs="Arial"/>
                <w:b/>
                <w:sz w:val="20"/>
                <w:szCs w:val="22"/>
              </w:rPr>
              <w:t>Informacja dotycząca finansowania przedmiotu zamówienia</w:t>
            </w:r>
          </w:p>
        </w:tc>
        <w:tc>
          <w:tcPr>
            <w:tcW w:w="6957" w:type="dxa"/>
            <w:shd w:val="clear" w:color="auto" w:fill="D9D9D9" w:themeFill="background1" w:themeFillShade="D9"/>
          </w:tcPr>
          <w:p w14:paraId="4130A1B0" w14:textId="7D2B7DA4" w:rsidR="00445811" w:rsidRPr="009A283C" w:rsidRDefault="00445811" w:rsidP="00445811">
            <w:pPr>
              <w:jc w:val="both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Zamawiający ubiega się o przyznanie </w:t>
            </w:r>
            <w:r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Grantu</w:t>
            </w: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na wykonanie przedmiotu zamówienia, współfinansowanego ze środków Unii Europejskiej z Europejskiego Funduszu Rozwoju Regionalnego w ramach Poddziałania 3.4.5 </w:t>
            </w:r>
            <w:r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>„Bony na doradztwo”</w:t>
            </w:r>
            <w:r w:rsidRPr="009A283C"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  <w:t xml:space="preserve"> Regionalnego Programu Operacyjnego Województwa Małopolskiego na lata 2014-2020.</w:t>
            </w:r>
          </w:p>
        </w:tc>
      </w:tr>
    </w:tbl>
    <w:p w14:paraId="7BB7BF4F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53332CCA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6D4A1B38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4F032B61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47A401C7" w14:textId="77777777" w:rsidR="00A07FFB" w:rsidRPr="0097008F" w:rsidRDefault="00A07FFB" w:rsidP="00A07FFB">
      <w:pPr>
        <w:autoSpaceDE w:val="0"/>
        <w:autoSpaceDN w:val="0"/>
        <w:adjustRightInd w:val="0"/>
        <w:jc w:val="right"/>
        <w:rPr>
          <w:rFonts w:ascii="Arial" w:eastAsia="Droid Sans Fallback" w:hAnsi="Arial" w:cs="Arial"/>
          <w:sz w:val="22"/>
          <w:szCs w:val="22"/>
          <w:lang w:eastAsia="en-US"/>
        </w:rPr>
      </w:pPr>
      <w:r w:rsidRPr="0097008F">
        <w:rPr>
          <w:rFonts w:ascii="Arial" w:eastAsia="Droid Sans Fallback" w:hAnsi="Arial" w:cs="Arial"/>
          <w:sz w:val="22"/>
          <w:szCs w:val="22"/>
          <w:lang w:eastAsia="en-US"/>
        </w:rPr>
        <w:t>…………………………………………………….</w:t>
      </w:r>
    </w:p>
    <w:p w14:paraId="79E50B74" w14:textId="77777777" w:rsidR="00A07FFB" w:rsidRPr="0097008F" w:rsidRDefault="00A07FFB" w:rsidP="00A07FFB">
      <w:pPr>
        <w:autoSpaceDE w:val="0"/>
        <w:autoSpaceDN w:val="0"/>
        <w:adjustRightInd w:val="0"/>
        <w:ind w:left="4248" w:firstLine="708"/>
        <w:jc w:val="center"/>
        <w:rPr>
          <w:rFonts w:ascii="Arial" w:eastAsia="Droid Sans Fallback" w:hAnsi="Arial" w:cs="Arial"/>
          <w:sz w:val="22"/>
          <w:szCs w:val="22"/>
          <w:lang w:eastAsia="en-US"/>
        </w:rPr>
      </w:pPr>
      <w:r w:rsidRPr="0097008F">
        <w:rPr>
          <w:rFonts w:ascii="Arial" w:eastAsia="Droid Sans Fallback" w:hAnsi="Arial" w:cs="Arial"/>
          <w:sz w:val="22"/>
          <w:szCs w:val="22"/>
          <w:lang w:eastAsia="en-US"/>
        </w:rPr>
        <w:t>(data i podpis Zamawiającego)</w:t>
      </w:r>
    </w:p>
    <w:p w14:paraId="62F54B03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774BA540" w14:textId="77777777" w:rsidR="00A07FFB" w:rsidRPr="0097008F" w:rsidRDefault="00A07FFB" w:rsidP="00A07FFB">
      <w:pPr>
        <w:autoSpaceDE w:val="0"/>
        <w:autoSpaceDN w:val="0"/>
        <w:adjustRightInd w:val="0"/>
        <w:jc w:val="both"/>
        <w:rPr>
          <w:rFonts w:ascii="Arial" w:eastAsia="Droid Sans Fallback" w:hAnsi="Arial" w:cs="Arial"/>
          <w:b/>
          <w:sz w:val="22"/>
          <w:szCs w:val="22"/>
          <w:lang w:eastAsia="en-US"/>
        </w:rPr>
      </w:pPr>
    </w:p>
    <w:p w14:paraId="02294311" w14:textId="77777777" w:rsidR="009A283C" w:rsidRDefault="009A283C">
      <w:pPr>
        <w:spacing w:after="160" w:line="259" w:lineRule="auto"/>
        <w:rPr>
          <w:rFonts w:ascii="Arial" w:hAnsi="Arial" w:cs="Arial"/>
          <w:b/>
          <w:sz w:val="16"/>
          <w:szCs w:val="22"/>
        </w:rPr>
      </w:pPr>
      <w:r>
        <w:rPr>
          <w:rFonts w:ascii="Arial" w:hAnsi="Arial" w:cs="Arial"/>
          <w:b/>
          <w:sz w:val="16"/>
          <w:szCs w:val="22"/>
        </w:rPr>
        <w:lastRenderedPageBreak/>
        <w:br w:type="page"/>
      </w:r>
    </w:p>
    <w:p w14:paraId="6841FED1" w14:textId="5A1428C3" w:rsidR="009A283C" w:rsidRPr="00955E65" w:rsidRDefault="009A283C" w:rsidP="009A283C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16"/>
        </w:rPr>
        <w:t xml:space="preserve">2b </w:t>
      </w:r>
      <w:r w:rsidRPr="00955E65">
        <w:rPr>
          <w:rFonts w:ascii="Arial" w:hAnsi="Arial" w:cs="Arial"/>
          <w:b/>
          <w:sz w:val="16"/>
          <w:szCs w:val="22"/>
        </w:rPr>
        <w:t xml:space="preserve">do </w:t>
      </w:r>
    </w:p>
    <w:p w14:paraId="46D98865" w14:textId="77777777" w:rsidR="009A283C" w:rsidRPr="00955E65" w:rsidRDefault="009A283C" w:rsidP="009A283C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REGULAMINU UDZIELANIA GRANTÓW</w:t>
      </w:r>
    </w:p>
    <w:p w14:paraId="225256D2" w14:textId="77777777" w:rsidR="009A283C" w:rsidRPr="00955E65" w:rsidRDefault="009A283C" w:rsidP="009A283C">
      <w:pPr>
        <w:spacing w:line="276" w:lineRule="auto"/>
        <w:ind w:left="142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W PROJEKCIE GRANTOWYM PN. „BONY SUKCESU”</w:t>
      </w:r>
    </w:p>
    <w:p w14:paraId="4BD97EBF" w14:textId="77777777" w:rsidR="009A283C" w:rsidRPr="00955E65" w:rsidRDefault="009A283C" w:rsidP="009A283C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NA LATA 2019 – 2022</w:t>
      </w:r>
    </w:p>
    <w:p w14:paraId="71E031A9" w14:textId="355721B6" w:rsidR="009A283C" w:rsidRPr="00955E65" w:rsidRDefault="009A283C" w:rsidP="009A283C">
      <w:pPr>
        <w:spacing w:line="276" w:lineRule="auto"/>
        <w:jc w:val="right"/>
        <w:rPr>
          <w:rFonts w:ascii="Arial" w:hAnsi="Arial" w:cs="Arial"/>
          <w:b/>
          <w:sz w:val="16"/>
          <w:szCs w:val="22"/>
        </w:rPr>
      </w:pPr>
      <w:r w:rsidRPr="00955E65">
        <w:rPr>
          <w:rFonts w:ascii="Arial" w:hAnsi="Arial" w:cs="Arial"/>
          <w:b/>
          <w:sz w:val="16"/>
          <w:szCs w:val="22"/>
        </w:rPr>
        <w:t>RPMP.03.04.05-IP.01-12-071/1</w:t>
      </w:r>
      <w:r w:rsidR="000C74B9">
        <w:rPr>
          <w:rFonts w:ascii="Arial" w:hAnsi="Arial" w:cs="Arial"/>
          <w:b/>
          <w:sz w:val="16"/>
          <w:szCs w:val="22"/>
        </w:rPr>
        <w:t>9</w:t>
      </w:r>
    </w:p>
    <w:p w14:paraId="47F0AD97" w14:textId="77777777" w:rsidR="00AA18BE" w:rsidRDefault="00AA18BE" w:rsidP="00AA18BE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p w14:paraId="7C52F44E" w14:textId="46FF3713" w:rsidR="00A07FFB" w:rsidRDefault="009A283C" w:rsidP="00AA18BE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  <w:r>
        <w:rPr>
          <w:rFonts w:eastAsia="Droid Sans Fallback"/>
          <w:sz w:val="22"/>
          <w:szCs w:val="22"/>
          <w:lang w:eastAsia="en-US"/>
        </w:rPr>
        <w:t>OFERTA /WZÓR/</w:t>
      </w:r>
    </w:p>
    <w:p w14:paraId="0C1E5AD4" w14:textId="77777777" w:rsidR="00AA18BE" w:rsidRDefault="00AA18BE" w:rsidP="00AA18BE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2"/>
        <w:gridCol w:w="6957"/>
      </w:tblGrid>
      <w:tr w:rsidR="00AA18BE" w:rsidRPr="00B03B31" w14:paraId="0B1659C5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62526672" w14:textId="77777777" w:rsidR="00AA18BE" w:rsidRPr="00B03B31" w:rsidRDefault="00AA18BE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0E30FBFC" w14:textId="7DB2A89A" w:rsidR="00AA18BE" w:rsidRPr="00B03B31" w:rsidRDefault="00AA18BE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 Dane Oferenta</w:t>
            </w:r>
          </w:p>
          <w:p w14:paraId="083F9A7D" w14:textId="77777777" w:rsidR="00AA18BE" w:rsidRPr="00B03B31" w:rsidRDefault="00AA18BE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8BE" w14:paraId="4F15B4EC" w14:textId="77777777" w:rsidTr="004C70C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37EA26B" w14:textId="32654233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957" w:type="dxa"/>
            <w:shd w:val="clear" w:color="auto" w:fill="FFFFFF"/>
          </w:tcPr>
          <w:p w14:paraId="5C29EA7D" w14:textId="662EB726" w:rsidR="00AA18BE" w:rsidRDefault="00AA18BE" w:rsidP="00AA18BE">
            <w:pPr>
              <w:ind w:right="60"/>
              <w:rPr>
                <w:rFonts w:ascii="Arial" w:hAnsi="Arial" w:cs="Arial"/>
              </w:rPr>
            </w:pPr>
          </w:p>
        </w:tc>
      </w:tr>
      <w:tr w:rsidR="00AA18BE" w14:paraId="738522CC" w14:textId="77777777" w:rsidTr="004C70C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794BE52" w14:textId="71A97C2F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957" w:type="dxa"/>
            <w:shd w:val="clear" w:color="auto" w:fill="FFFFFF"/>
          </w:tcPr>
          <w:p w14:paraId="305622E3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AA18BE" w14:paraId="15D92404" w14:textId="77777777" w:rsidTr="004C70C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0D628923" w14:textId="0E0E193A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957" w:type="dxa"/>
            <w:shd w:val="clear" w:color="auto" w:fill="FFFFFF"/>
          </w:tcPr>
          <w:p w14:paraId="1833CA00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AA18BE" w14:paraId="07ED9A27" w14:textId="77777777" w:rsidTr="004C70C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4593924B" w14:textId="4DEA8D2D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Osoba do kontaktu</w:t>
            </w:r>
          </w:p>
        </w:tc>
        <w:tc>
          <w:tcPr>
            <w:tcW w:w="6957" w:type="dxa"/>
            <w:shd w:val="clear" w:color="auto" w:fill="FFFFFF"/>
          </w:tcPr>
          <w:p w14:paraId="49602162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AA18BE" w14:paraId="0F93587A" w14:textId="77777777" w:rsidTr="004C70C3">
        <w:trPr>
          <w:trHeight w:val="613"/>
          <w:jc w:val="center"/>
        </w:trPr>
        <w:tc>
          <w:tcPr>
            <w:tcW w:w="2422" w:type="dxa"/>
            <w:shd w:val="clear" w:color="auto" w:fill="D9D9D9" w:themeFill="background1" w:themeFillShade="D9"/>
            <w:vAlign w:val="center"/>
          </w:tcPr>
          <w:p w14:paraId="713F6411" w14:textId="3A36DFA6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Nr telefonu</w:t>
            </w:r>
          </w:p>
        </w:tc>
        <w:tc>
          <w:tcPr>
            <w:tcW w:w="6957" w:type="dxa"/>
            <w:shd w:val="clear" w:color="auto" w:fill="FFFFFF"/>
          </w:tcPr>
          <w:p w14:paraId="27EECF4C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29849AD9" w14:textId="716FD420" w:rsidR="009A283C" w:rsidRDefault="009A283C" w:rsidP="008202C0">
      <w:pPr>
        <w:pStyle w:val="podrozdzia"/>
        <w:spacing w:before="0"/>
        <w:rPr>
          <w:rFonts w:eastAsia="Droid Sans Fallback"/>
          <w:sz w:val="22"/>
          <w:szCs w:val="22"/>
          <w:lang w:eastAsia="en-US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AA18BE" w:rsidRPr="00B03B31" w14:paraId="45AF831B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5F4DBE40" w14:textId="77777777" w:rsidR="00AA18BE" w:rsidRPr="00B03B31" w:rsidRDefault="00AA18BE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448879B6" w14:textId="11326E66" w:rsidR="00AA18BE" w:rsidRPr="00B03B31" w:rsidRDefault="00AA18BE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2.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 xml:space="preserve">Dane dotyczące </w:t>
            </w:r>
            <w:r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amówienia</w:t>
            </w:r>
          </w:p>
          <w:p w14:paraId="42B21A80" w14:textId="77777777" w:rsidR="00AA18BE" w:rsidRPr="00B03B31" w:rsidRDefault="00AA18BE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8BE" w14:paraId="35C43F2D" w14:textId="77777777" w:rsidTr="00AA18BE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042634C" w14:textId="77777777" w:rsidR="00AA18BE" w:rsidRDefault="00AA18BE" w:rsidP="00AA18BE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Opis przedmiotu zamówienia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79457E25" w14:textId="04461939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zakres oferty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A053B63" w14:textId="77777777" w:rsidR="00AA18BE" w:rsidRDefault="00AA18BE" w:rsidP="00AA18BE">
            <w:pPr>
              <w:ind w:right="60"/>
              <w:rPr>
                <w:rFonts w:ascii="Arial" w:hAnsi="Arial" w:cs="Arial"/>
              </w:rPr>
            </w:pPr>
          </w:p>
        </w:tc>
      </w:tr>
      <w:tr w:rsidR="00AA18BE" w14:paraId="25EA871C" w14:textId="77777777" w:rsidTr="00AA18BE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4B85EB7" w14:textId="626424B9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Cena netto zamówienia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0166340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AA18BE" w14:paraId="57B859E2" w14:textId="77777777" w:rsidTr="00AA18BE">
        <w:trPr>
          <w:trHeight w:val="613"/>
          <w:jc w:val="center"/>
        </w:trPr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314E1690" w14:textId="294649AA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 xml:space="preserve">Cena brutto zamówienia 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1BC4608A" w14:textId="2263A124" w:rsidR="00AA18BE" w:rsidRPr="00AA18BE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  <w:tr w:rsidR="00AA18BE" w14:paraId="6C878671" w14:textId="77777777" w:rsidTr="00AA18BE">
        <w:trPr>
          <w:trHeight w:val="613"/>
          <w:jc w:val="center"/>
        </w:trPr>
        <w:tc>
          <w:tcPr>
            <w:tcW w:w="2547" w:type="dxa"/>
            <w:vMerge/>
            <w:shd w:val="clear" w:color="auto" w:fill="D9D9D9" w:themeFill="background1" w:themeFillShade="D9"/>
            <w:vAlign w:val="center"/>
          </w:tcPr>
          <w:p w14:paraId="5E623DAF" w14:textId="77777777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  <w:shd w:val="clear" w:color="auto" w:fill="D9D9D9" w:themeFill="background1" w:themeFillShade="D9"/>
          </w:tcPr>
          <w:p w14:paraId="79E54B52" w14:textId="09EE4C44" w:rsidR="00AA18BE" w:rsidRPr="00AA18BE" w:rsidRDefault="00AA18BE" w:rsidP="00AA18BE">
            <w:pPr>
              <w:ind w:right="60"/>
              <w:jc w:val="both"/>
              <w:rPr>
                <w:rFonts w:ascii="Arial" w:hAnsi="Arial" w:cs="Arial"/>
                <w:i/>
                <w:sz w:val="20"/>
                <w:szCs w:val="22"/>
              </w:rPr>
            </w:pPr>
            <w:r w:rsidRPr="00AA18BE">
              <w:rPr>
                <w:rFonts w:ascii="Arial" w:hAnsi="Arial" w:cs="Arial"/>
                <w:i/>
                <w:sz w:val="20"/>
                <w:szCs w:val="22"/>
              </w:rPr>
              <w:t>Cena zawiera wynagrodzenie za przeniesienie, bez ograniczeń czasowych i terytorialnych, wszelkich autorskich praw majątkowych do dzieł powstałych w ramach projektu oraz za przeniesienie wszelkich praw do dóbr własności przemysłowej i intelektualnej, które mogą powstać w związku z realizacją usługi</w:t>
            </w:r>
            <w:r w:rsidRPr="00AA18BE">
              <w:rPr>
                <w:rStyle w:val="Odwoanieprzypisudolnego"/>
                <w:rFonts w:ascii="Arial" w:hAnsi="Arial" w:cs="Arial"/>
                <w:i/>
                <w:sz w:val="20"/>
                <w:szCs w:val="22"/>
              </w:rPr>
              <w:footnoteReference w:id="1"/>
            </w:r>
            <w:r w:rsidRPr="00AA18BE">
              <w:rPr>
                <w:rFonts w:ascii="Arial" w:hAnsi="Arial" w:cs="Arial"/>
                <w:i/>
                <w:sz w:val="20"/>
                <w:szCs w:val="22"/>
              </w:rPr>
              <w:t>.</w:t>
            </w:r>
          </w:p>
        </w:tc>
      </w:tr>
      <w:tr w:rsidR="00AA18BE" w14:paraId="1031E559" w14:textId="77777777" w:rsidTr="00AA18BE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65D2571" w14:textId="14CAFA70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Termin realizacji zamówienia</w:t>
            </w:r>
          </w:p>
        </w:tc>
        <w:tc>
          <w:tcPr>
            <w:tcW w:w="6832" w:type="dxa"/>
            <w:shd w:val="clear" w:color="auto" w:fill="FFFFFF"/>
          </w:tcPr>
          <w:p w14:paraId="4E7240EF" w14:textId="35107255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 xml:space="preserve">od dnia </w:t>
            </w:r>
            <w:r>
              <w:rPr>
                <w:rFonts w:ascii="Arial" w:hAnsi="Arial" w:cs="Arial"/>
                <w:sz w:val="22"/>
                <w:szCs w:val="22"/>
              </w:rPr>
              <w:t>…..</w:t>
            </w:r>
            <w:r w:rsidRPr="0097008F">
              <w:rPr>
                <w:rFonts w:ascii="Arial" w:hAnsi="Arial" w:cs="Arial"/>
                <w:sz w:val="22"/>
                <w:szCs w:val="22"/>
              </w:rPr>
              <w:t xml:space="preserve">… do dnia </w:t>
            </w:r>
            <w:r>
              <w:rPr>
                <w:rFonts w:ascii="Arial" w:hAnsi="Arial" w:cs="Arial"/>
                <w:sz w:val="22"/>
                <w:szCs w:val="22"/>
              </w:rPr>
              <w:t>……</w:t>
            </w:r>
            <w:r w:rsidRPr="0097008F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AA18BE" w14:paraId="1E6F6287" w14:textId="77777777" w:rsidTr="00AA18BE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538369C" w14:textId="725AF140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Termin związania ofertą</w:t>
            </w:r>
          </w:p>
        </w:tc>
        <w:tc>
          <w:tcPr>
            <w:tcW w:w="6832" w:type="dxa"/>
            <w:shd w:val="clear" w:color="auto" w:fill="FFFFFF"/>
          </w:tcPr>
          <w:p w14:paraId="3893F01D" w14:textId="25E62A00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… dni</w:t>
            </w:r>
          </w:p>
        </w:tc>
      </w:tr>
    </w:tbl>
    <w:p w14:paraId="31DC3230" w14:textId="2B1F3480" w:rsidR="00A07FFB" w:rsidRDefault="00A07FFB" w:rsidP="00AA18BE">
      <w:pPr>
        <w:spacing w:after="200" w:line="276" w:lineRule="auto"/>
        <w:rPr>
          <w:rFonts w:ascii="Arial" w:hAnsi="Arial" w:cs="Arial"/>
          <w:sz w:val="22"/>
          <w:szCs w:val="22"/>
        </w:rPr>
      </w:pPr>
    </w:p>
    <w:p w14:paraId="672DD9D4" w14:textId="650A9738" w:rsidR="00AA18BE" w:rsidRDefault="00AA18B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7"/>
        <w:gridCol w:w="1230"/>
        <w:gridCol w:w="1081"/>
        <w:gridCol w:w="2264"/>
        <w:gridCol w:w="2476"/>
        <w:gridCol w:w="1805"/>
      </w:tblGrid>
      <w:tr w:rsidR="00AA18BE" w:rsidRPr="00B03B31" w14:paraId="6B836697" w14:textId="77777777" w:rsidTr="00AB3623">
        <w:trPr>
          <w:trHeight w:val="510"/>
          <w:jc w:val="center"/>
        </w:trPr>
        <w:tc>
          <w:tcPr>
            <w:tcW w:w="9379" w:type="dxa"/>
            <w:gridSpan w:val="7"/>
            <w:shd w:val="clear" w:color="auto" w:fill="D9D9D9" w:themeFill="background1" w:themeFillShade="D9"/>
            <w:vAlign w:val="center"/>
          </w:tcPr>
          <w:p w14:paraId="6BCA6F37" w14:textId="77777777" w:rsidR="00AA18BE" w:rsidRPr="00B03B31" w:rsidRDefault="00AA18BE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50197695" w14:textId="645184B8" w:rsidR="00AA18BE" w:rsidRPr="00B03B31" w:rsidRDefault="00AA18BE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3.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Informacja o spełnieniu warunków udziału w postępowaniu</w:t>
            </w:r>
          </w:p>
          <w:p w14:paraId="7BE717A7" w14:textId="77777777" w:rsidR="00AA18BE" w:rsidRPr="00B03B31" w:rsidRDefault="00AA18BE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8BE" w14:paraId="6CCBF94C" w14:textId="77777777" w:rsidTr="005B4538">
        <w:trPr>
          <w:trHeight w:val="613"/>
          <w:jc w:val="center"/>
        </w:trPr>
        <w:tc>
          <w:tcPr>
            <w:tcW w:w="9379" w:type="dxa"/>
            <w:gridSpan w:val="7"/>
            <w:shd w:val="clear" w:color="auto" w:fill="D9D9D9" w:themeFill="background1" w:themeFillShade="D9"/>
            <w:vAlign w:val="center"/>
          </w:tcPr>
          <w:p w14:paraId="5F58CD61" w14:textId="3020E0C1" w:rsidR="00AA18BE" w:rsidRDefault="00AA18BE" w:rsidP="00AA18BE">
            <w:pPr>
              <w:ind w:right="60"/>
              <w:jc w:val="both"/>
              <w:rPr>
                <w:rFonts w:ascii="Arial" w:hAnsi="Arial" w:cs="Arial"/>
              </w:rPr>
            </w:pPr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Oświadczam, że reprezentowany przeze mnie podmiot należy do kategorii i dołączam dokumenty potwierdzające spełnienie warunku</w:t>
            </w:r>
            <w:r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AA18BE" w14:paraId="696519D9" w14:textId="581EC1FA" w:rsidTr="00AA18BE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ACA07" w14:textId="45329EFB" w:rsidR="00AA18BE" w:rsidRDefault="00575F91" w:rsidP="00AA18BE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71379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8B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776D22" w14:textId="77777777" w:rsidR="00AA18BE" w:rsidRDefault="00AA18BE" w:rsidP="00AA18BE">
            <w:pPr>
              <w:ind w:right="60"/>
              <w:rPr>
                <w:rFonts w:ascii="Arial" w:hAnsi="Arial" w:cs="Arial"/>
                <w:sz w:val="22"/>
                <w:szCs w:val="22"/>
                <w:lang w:eastAsia="zh-CN"/>
              </w:rPr>
            </w:pP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 xml:space="preserve">podmiot posiada siedzibę na terenie RP i akredytację Ministerstwa Rozwoju </w:t>
            </w:r>
          </w:p>
          <w:p w14:paraId="2F0484BD" w14:textId="3AA274CA" w:rsidR="00AA18BE" w:rsidRDefault="00AA18BE" w:rsidP="00AA18BE">
            <w:pPr>
              <w:ind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eastAsia="zh-CN"/>
              </w:rPr>
              <w:t>(</w:t>
            </w: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>akredytacja ośrodka innowacji świadczącego usługi proinnowacyjne</w:t>
            </w:r>
            <w:r>
              <w:rPr>
                <w:rFonts w:ascii="Arial" w:hAnsi="Arial" w:cs="Arial"/>
                <w:sz w:val="22"/>
                <w:szCs w:val="22"/>
                <w:lang w:eastAsia="zh-CN"/>
              </w:rPr>
              <w:t>)</w:t>
            </w:r>
          </w:p>
        </w:tc>
      </w:tr>
      <w:tr w:rsidR="00AA18BE" w14:paraId="31E415B9" w14:textId="77777777" w:rsidTr="00AA18BE">
        <w:trPr>
          <w:trHeight w:val="503"/>
          <w:jc w:val="center"/>
        </w:trPr>
        <w:tc>
          <w:tcPr>
            <w:tcW w:w="49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AE659" w14:textId="339C60ED" w:rsidR="00AA18BE" w:rsidRPr="0097008F" w:rsidRDefault="00575F91" w:rsidP="00AA18BE">
            <w:pPr>
              <w:ind w:right="60"/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782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8B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33F253" w14:textId="4AEECEC5" w:rsidR="00AA18BE" w:rsidRDefault="00AA18BE" w:rsidP="00AA18BE">
            <w:pPr>
              <w:ind w:right="60"/>
              <w:rPr>
                <w:rFonts w:ascii="Arial" w:hAnsi="Arial" w:cs="Arial"/>
              </w:rPr>
            </w:pP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>podmiot posiada siedzibę na terenie RP i jest ujęty w Bazie Usług Rozwojowych (BUR)</w:t>
            </w:r>
            <w:r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>prowadzonej przez Polską Agencję Rozwoju Przedsiębiorczości</w:t>
            </w:r>
            <w:r w:rsidR="00575F91">
              <w:rPr>
                <w:rFonts w:ascii="Arial" w:hAnsi="Arial" w:cs="Arial"/>
                <w:sz w:val="22"/>
                <w:szCs w:val="22"/>
                <w:lang w:eastAsia="zh-CN"/>
              </w:rPr>
              <w:t xml:space="preserve"> - </w:t>
            </w:r>
            <w:r w:rsidR="00575F9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jako podmiot świadczący usługi rozwojowe z możliwością współfinansowania ze środków funduszy europejskich</w:t>
            </w:r>
            <w:r w:rsidR="00575F9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  <w:r w:rsidRPr="0097008F">
              <w:rPr>
                <w:rFonts w:ascii="Arial" w:hAnsi="Arial" w:cs="Arial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AA18BE" w14:paraId="14D65713" w14:textId="77777777" w:rsidTr="005A3C43">
        <w:trPr>
          <w:trHeight w:val="613"/>
          <w:jc w:val="center"/>
        </w:trPr>
        <w:tc>
          <w:tcPr>
            <w:tcW w:w="9379" w:type="dxa"/>
            <w:gridSpan w:val="7"/>
            <w:shd w:val="clear" w:color="auto" w:fill="D9D9D9" w:themeFill="background1" w:themeFillShade="D9"/>
            <w:vAlign w:val="center"/>
          </w:tcPr>
          <w:p w14:paraId="59906DEF" w14:textId="14D06CE0" w:rsidR="00AA18BE" w:rsidRPr="0097008F" w:rsidRDefault="00AA18BE" w:rsidP="00AA18BE">
            <w:pPr>
              <w:ind w:right="60"/>
              <w:jc w:val="both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 xml:space="preserve">Oświadczam, że posiadam następujący potencjał kadrowy, który zostanie wykorzystany </w:t>
            </w:r>
            <w:r w:rsidRPr="0097008F"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do wykonania przedmiotu zamówienia</w:t>
            </w:r>
            <w:r>
              <w:rPr>
                <w:rFonts w:ascii="Arial" w:eastAsia="Droid Sans Fallback" w:hAnsi="Arial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AA18BE" w:rsidRPr="00AA18BE" w14:paraId="5C1B0DAF" w14:textId="75096C5A" w:rsidTr="00AA18BE">
        <w:trPr>
          <w:trHeight w:val="613"/>
          <w:jc w:val="center"/>
        </w:trPr>
        <w:tc>
          <w:tcPr>
            <w:tcW w:w="523" w:type="dxa"/>
            <w:gridSpan w:val="2"/>
            <w:shd w:val="clear" w:color="auto" w:fill="D9D9D9" w:themeFill="background1" w:themeFillShade="D9"/>
            <w:vAlign w:val="center"/>
          </w:tcPr>
          <w:p w14:paraId="2E412370" w14:textId="14E2F7BB" w:rsidR="00AA18BE" w:rsidRPr="00AA18BE" w:rsidRDefault="00AA18BE" w:rsidP="00AA18BE">
            <w:pPr>
              <w:ind w:right="-6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AA18BE">
              <w:rPr>
                <w:rFonts w:ascii="Arial" w:hAnsi="Arial" w:cs="Arial"/>
                <w:sz w:val="20"/>
                <w:szCs w:val="22"/>
              </w:rPr>
              <w:t>Lp.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3F9400E" w14:textId="2C138CF6" w:rsidR="00AA18BE" w:rsidRPr="00AA18BE" w:rsidRDefault="00AA18BE" w:rsidP="00AA18BE">
            <w:pPr>
              <w:ind w:right="60"/>
              <w:jc w:val="center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AA18BE">
              <w:rPr>
                <w:rFonts w:ascii="Arial" w:hAnsi="Arial" w:cs="Arial"/>
                <w:sz w:val="20"/>
                <w:szCs w:val="22"/>
              </w:rPr>
              <w:t>Imię i nazwisko</w:t>
            </w: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590B9" w14:textId="05139083" w:rsidR="00AA18BE" w:rsidRPr="00AA18BE" w:rsidRDefault="00AA18BE" w:rsidP="00AA18BE">
            <w:pPr>
              <w:ind w:right="60"/>
              <w:jc w:val="center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AA18BE">
              <w:rPr>
                <w:rFonts w:ascii="Arial" w:hAnsi="Arial" w:cs="Arial"/>
                <w:sz w:val="20"/>
                <w:szCs w:val="22"/>
              </w:rPr>
              <w:t xml:space="preserve">Tytuł naukowy </w:t>
            </w:r>
            <w:r w:rsidRPr="00AA18BE">
              <w:rPr>
                <w:rFonts w:ascii="Arial" w:hAnsi="Arial" w:cs="Arial"/>
                <w:i/>
                <w:sz w:val="18"/>
                <w:szCs w:val="22"/>
              </w:rPr>
              <w:t>(jeśli dotyczy)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B9C40" w14:textId="44219309" w:rsidR="00AA18BE" w:rsidRPr="00AA18BE" w:rsidRDefault="00AA18BE" w:rsidP="00AA18BE">
            <w:pPr>
              <w:ind w:right="60"/>
              <w:jc w:val="center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AA18BE">
              <w:rPr>
                <w:rFonts w:ascii="Arial" w:hAnsi="Arial" w:cs="Arial"/>
                <w:sz w:val="20"/>
                <w:szCs w:val="22"/>
              </w:rPr>
              <w:t>Posiadane wykształcenie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AA18BE">
              <w:rPr>
                <w:rFonts w:ascii="Arial" w:hAnsi="Arial" w:cs="Arial"/>
                <w:sz w:val="20"/>
                <w:szCs w:val="22"/>
              </w:rPr>
              <w:t>/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AA18BE">
              <w:rPr>
                <w:rFonts w:ascii="Arial" w:hAnsi="Arial" w:cs="Arial"/>
                <w:sz w:val="20"/>
                <w:szCs w:val="22"/>
              </w:rPr>
              <w:t>doświadczenie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AA18BE">
              <w:rPr>
                <w:rFonts w:ascii="Arial" w:hAnsi="Arial" w:cs="Arial"/>
                <w:sz w:val="20"/>
                <w:szCs w:val="22"/>
              </w:rPr>
              <w:t>/ umiejętności</w:t>
            </w:r>
          </w:p>
        </w:tc>
        <w:tc>
          <w:tcPr>
            <w:tcW w:w="2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93636" w14:textId="21855E6D" w:rsidR="00AA18BE" w:rsidRPr="00AA18BE" w:rsidRDefault="00AA18BE" w:rsidP="00AA18BE">
            <w:pPr>
              <w:ind w:right="60"/>
              <w:jc w:val="center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AA18BE">
              <w:rPr>
                <w:rFonts w:ascii="Arial" w:hAnsi="Arial" w:cs="Arial"/>
                <w:sz w:val="20"/>
                <w:szCs w:val="22"/>
              </w:rPr>
              <w:t>Zakres prac w ramach wykonywania przedmiotu zamówienia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8EBCB9" w14:textId="14843C57" w:rsidR="00AA18BE" w:rsidRPr="00AA18BE" w:rsidRDefault="00AA18BE" w:rsidP="00AA18BE">
            <w:pPr>
              <w:ind w:right="60"/>
              <w:jc w:val="center"/>
              <w:rPr>
                <w:rFonts w:ascii="Arial" w:eastAsia="Droid Sans Fallback" w:hAnsi="Arial" w:cs="Arial"/>
                <w:sz w:val="20"/>
                <w:szCs w:val="22"/>
                <w:lang w:eastAsia="en-US"/>
              </w:rPr>
            </w:pPr>
            <w:r w:rsidRPr="00AA18BE">
              <w:rPr>
                <w:rFonts w:ascii="Arial" w:hAnsi="Arial" w:cs="Arial"/>
                <w:sz w:val="20"/>
                <w:szCs w:val="22"/>
              </w:rPr>
              <w:t>Forma zatrudnienia w ramach wykonywania przedmiotu zamówienia</w:t>
            </w:r>
          </w:p>
        </w:tc>
      </w:tr>
      <w:tr w:rsidR="00AA18BE" w14:paraId="10ADAD75" w14:textId="5E3DECC5" w:rsidTr="00AA18BE">
        <w:trPr>
          <w:trHeight w:val="613"/>
          <w:jc w:val="center"/>
        </w:trPr>
        <w:tc>
          <w:tcPr>
            <w:tcW w:w="523" w:type="dxa"/>
            <w:gridSpan w:val="2"/>
            <w:shd w:val="clear" w:color="auto" w:fill="D9D9D9" w:themeFill="background1" w:themeFillShade="D9"/>
            <w:vAlign w:val="center"/>
          </w:tcPr>
          <w:p w14:paraId="14E8E00C" w14:textId="5EF27736" w:rsidR="00AA18BE" w:rsidRPr="0097008F" w:rsidRDefault="00AA18BE" w:rsidP="00AA18BE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shd w:val="clear" w:color="auto" w:fill="FFFFFF"/>
          </w:tcPr>
          <w:p w14:paraId="44E7EE4C" w14:textId="7D91D703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38B7C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F7132C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D89FEF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FFFFFF"/>
          </w:tcPr>
          <w:p w14:paraId="08B12E4B" w14:textId="77777777" w:rsidR="00AA18BE" w:rsidRPr="0097008F" w:rsidRDefault="00AA18BE" w:rsidP="00AA18BE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6578DA5C" w14:textId="233989E5" w:rsidR="00A07FFB" w:rsidRDefault="00A07FFB" w:rsidP="008202C0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8883"/>
      </w:tblGrid>
      <w:tr w:rsidR="00AA18BE" w:rsidRPr="00B03B31" w14:paraId="1C01D951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161A3F96" w14:textId="77777777" w:rsidR="00AA18BE" w:rsidRPr="00B03B31" w:rsidRDefault="00AA18BE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1F2CCF65" w14:textId="6559F978" w:rsidR="00AA18BE" w:rsidRDefault="00AA18BE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4.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 xml:space="preserve">zobowiązania </w:t>
            </w:r>
            <w:r>
              <w:rPr>
                <w:rFonts w:ascii="Arial" w:hAnsi="Arial" w:cs="Arial"/>
                <w:b/>
                <w:sz w:val="22"/>
                <w:szCs w:val="22"/>
              </w:rPr>
              <w:t>Oferenta</w:t>
            </w:r>
            <w:r w:rsidRPr="00B03B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D3FF9B" w14:textId="5A12D2C6" w:rsidR="00AA18BE" w:rsidRPr="00B03B31" w:rsidRDefault="00AA18BE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18BE" w14:paraId="51D210E0" w14:textId="77777777" w:rsidTr="00AA18BE">
        <w:trPr>
          <w:trHeight w:val="311"/>
          <w:jc w:val="center"/>
        </w:trPr>
        <w:tc>
          <w:tcPr>
            <w:tcW w:w="49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4A5978" w14:textId="77777777" w:rsidR="00AA18BE" w:rsidRDefault="00575F91" w:rsidP="00AB3623">
            <w:pPr>
              <w:ind w:left="630" w:hanging="630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67547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8B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CA07D7" w14:textId="77777777" w:rsidR="00AA18BE" w:rsidRDefault="00AA18BE" w:rsidP="00AA18BE">
            <w:pPr>
              <w:pStyle w:val="Akapitzlist"/>
              <w:ind w:left="0"/>
              <w:jc w:val="both"/>
              <w:rPr>
                <w:rStyle w:val="Nagwek1Znak"/>
                <w:rFonts w:ascii="Arial" w:eastAsia="Calibri" w:hAnsi="Arial" w:cs="Arial"/>
                <w:sz w:val="22"/>
                <w:szCs w:val="22"/>
              </w:rPr>
            </w:pPr>
            <w:r w:rsidRPr="0097008F">
              <w:rPr>
                <w:rStyle w:val="Nagwek1Znak"/>
                <w:rFonts w:ascii="Arial" w:eastAsia="Calibri" w:hAnsi="Arial" w:cs="Arial"/>
                <w:sz w:val="22"/>
                <w:szCs w:val="22"/>
              </w:rPr>
              <w:t xml:space="preserve">Oświadczam o braku powiązań kapitałowych lub osobowych z Zamawiającym. </w:t>
            </w:r>
          </w:p>
          <w:p w14:paraId="06B11DC9" w14:textId="5C40D88D" w:rsidR="00AA18BE" w:rsidRPr="008202C0" w:rsidRDefault="00AA18BE" w:rsidP="00AA18BE">
            <w:pPr>
              <w:pStyle w:val="Akapitzlist"/>
              <w:ind w:left="0"/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  <w:r w:rsidRPr="008202C0">
              <w:rPr>
                <w:rFonts w:ascii="Arial" w:hAnsi="Arial" w:cs="Arial"/>
                <w:i/>
                <w:sz w:val="18"/>
                <w:szCs w:val="22"/>
              </w:rPr>
              <w:t xml:space="preserve">Przez powiązania kapitałowe lub osobowe, o których mowa powyżej, rozumie się wzajemne powiązania między Zamawiającym lub osobami upoważnionymi do zaciągania zobowiązań </w:t>
            </w:r>
            <w:r w:rsidRPr="008202C0">
              <w:rPr>
                <w:rFonts w:ascii="Arial" w:hAnsi="Arial" w:cs="Arial"/>
                <w:i/>
                <w:sz w:val="18"/>
                <w:szCs w:val="22"/>
              </w:rPr>
              <w:br/>
              <w:t>w imieniu Zamawiającego lub osobami wykonującymi w imieniu Zamawiającego czynności związane z przygotowaniem i przeprowadzeniem procedury wyboru wykonawcy,</w:t>
            </w:r>
            <w:r w:rsidR="008202C0">
              <w:rPr>
                <w:rFonts w:ascii="Arial" w:hAnsi="Arial" w:cs="Arial"/>
                <w:i/>
                <w:sz w:val="18"/>
                <w:szCs w:val="22"/>
              </w:rPr>
              <w:t xml:space="preserve"> </w:t>
            </w:r>
            <w:r w:rsidRPr="008202C0">
              <w:rPr>
                <w:rFonts w:ascii="Arial" w:hAnsi="Arial" w:cs="Arial"/>
                <w:i/>
                <w:sz w:val="18"/>
                <w:szCs w:val="22"/>
              </w:rPr>
              <w:t>a wykonawcą, polegające w szczególności na:</w:t>
            </w:r>
          </w:p>
          <w:p w14:paraId="53D04B03" w14:textId="46014DA0" w:rsidR="00AA18BE" w:rsidRPr="008202C0" w:rsidRDefault="00AA18BE" w:rsidP="00AA18BE">
            <w:pPr>
              <w:suppressAutoHyphens/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  <w:r w:rsidRPr="008202C0">
              <w:rPr>
                <w:rFonts w:ascii="Arial" w:hAnsi="Arial" w:cs="Arial"/>
                <w:i/>
                <w:sz w:val="18"/>
                <w:szCs w:val="22"/>
              </w:rPr>
              <w:t>a) uczestniczeniu w spółce jako wspólnik spółki cywilnej lub spółki osobowej,</w:t>
            </w:r>
          </w:p>
          <w:p w14:paraId="78DA8542" w14:textId="091DE641" w:rsidR="00AA18BE" w:rsidRPr="008202C0" w:rsidRDefault="00AA18BE" w:rsidP="00AA18BE">
            <w:pPr>
              <w:suppressAutoHyphens/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  <w:r w:rsidRPr="008202C0">
              <w:rPr>
                <w:rFonts w:ascii="Arial" w:hAnsi="Arial" w:cs="Arial"/>
                <w:i/>
                <w:sz w:val="18"/>
                <w:szCs w:val="22"/>
              </w:rPr>
              <w:t>b) posiadaniu co najmniej 10 % udziałów lub akcji,</w:t>
            </w:r>
          </w:p>
          <w:p w14:paraId="723726A4" w14:textId="260CA7F2" w:rsidR="00AA18BE" w:rsidRPr="008202C0" w:rsidRDefault="00AA18BE" w:rsidP="00AA18BE">
            <w:pPr>
              <w:suppressAutoHyphens/>
              <w:jc w:val="both"/>
              <w:rPr>
                <w:rFonts w:ascii="Arial" w:hAnsi="Arial" w:cs="Arial"/>
                <w:i/>
                <w:sz w:val="18"/>
                <w:szCs w:val="22"/>
              </w:rPr>
            </w:pPr>
            <w:r w:rsidRPr="008202C0">
              <w:rPr>
                <w:rFonts w:ascii="Arial" w:hAnsi="Arial" w:cs="Arial"/>
                <w:i/>
                <w:sz w:val="18"/>
                <w:szCs w:val="22"/>
              </w:rPr>
              <w:t>c) pełnieniu funkcji członka organu nadzorczego lub zarządzającego, prokurenta, pełnomocnika,</w:t>
            </w:r>
          </w:p>
          <w:p w14:paraId="02CEC7C2" w14:textId="1365D05A" w:rsidR="00AA18BE" w:rsidRDefault="00AA18BE" w:rsidP="00AA18BE">
            <w:pPr>
              <w:ind w:right="60"/>
              <w:rPr>
                <w:rFonts w:ascii="Arial" w:hAnsi="Arial" w:cs="Arial"/>
              </w:rPr>
            </w:pPr>
            <w:r w:rsidRPr="008202C0">
              <w:rPr>
                <w:rFonts w:ascii="Arial" w:hAnsi="Arial" w:cs="Arial"/>
                <w:i/>
                <w:sz w:val="18"/>
                <w:szCs w:val="22"/>
              </w:rPr>
              <w:t>d) pozostawaniu w związku małżeńskim, w stosunku pokrewieństwa lub powinowactwa w linii prostej, pokrewieństwa drugiego stopnia lub powinowactwa drugiego stopnia w linii bocznej lub w stosunku przysposobienia, opieki lub kurateli.</w:t>
            </w:r>
            <w:r w:rsidRPr="008202C0">
              <w:rPr>
                <w:rFonts w:ascii="Arial" w:hAnsi="Arial" w:cs="Arial"/>
                <w:sz w:val="18"/>
                <w:szCs w:val="22"/>
              </w:rPr>
              <w:t> </w:t>
            </w:r>
          </w:p>
        </w:tc>
      </w:tr>
      <w:tr w:rsidR="00AA18BE" w14:paraId="253BBD4F" w14:textId="77777777" w:rsidTr="00AA18BE">
        <w:trPr>
          <w:trHeight w:val="311"/>
          <w:jc w:val="center"/>
        </w:trPr>
        <w:tc>
          <w:tcPr>
            <w:tcW w:w="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82D79" w14:textId="03F4B734" w:rsidR="00AA18BE" w:rsidRDefault="00575F91" w:rsidP="00AB3623">
            <w:pPr>
              <w:ind w:left="630" w:hanging="63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5872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18B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55ADD" w14:textId="1B5DC3A4" w:rsidR="00AA18BE" w:rsidRPr="0097008F" w:rsidRDefault="00AA18BE" w:rsidP="00AA18BE">
            <w:pPr>
              <w:pStyle w:val="Akapitzlist"/>
              <w:ind w:left="0"/>
              <w:jc w:val="both"/>
              <w:rPr>
                <w:rStyle w:val="Nagwek1Znak"/>
                <w:rFonts w:ascii="Arial" w:eastAsia="Calibri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sz w:val="22"/>
                <w:szCs w:val="22"/>
              </w:rPr>
              <w:t>Zobowiązuję się do przygotowania pisemnego raportu z wykonanej usługi, zgodnie z wzorem stanowiącym załącznik do wniosku o dofinansowanie. Raport zostanie sporządzony przez osoby wskazane jako potencjał kadrowy w niniejszej ofercie i będzie podstawą do wypłacenia wynagrodzenia za wykonanie przedmiotu zamówienia.</w:t>
            </w:r>
          </w:p>
        </w:tc>
      </w:tr>
    </w:tbl>
    <w:p w14:paraId="716BE863" w14:textId="53BF01C5" w:rsidR="00AA18BE" w:rsidRDefault="00AA18BE" w:rsidP="008202C0">
      <w:pPr>
        <w:rPr>
          <w:rFonts w:ascii="Arial" w:hAnsi="Arial" w:cs="Arial"/>
          <w:b/>
          <w:sz w:val="22"/>
          <w:szCs w:val="22"/>
        </w:rPr>
      </w:pPr>
    </w:p>
    <w:tbl>
      <w:tblPr>
        <w:tblW w:w="93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6832"/>
      </w:tblGrid>
      <w:tr w:rsidR="008202C0" w:rsidRPr="00B03B31" w14:paraId="066F9A23" w14:textId="77777777" w:rsidTr="00AB3623">
        <w:trPr>
          <w:trHeight w:val="510"/>
          <w:jc w:val="center"/>
        </w:trPr>
        <w:tc>
          <w:tcPr>
            <w:tcW w:w="9379" w:type="dxa"/>
            <w:gridSpan w:val="2"/>
            <w:shd w:val="clear" w:color="auto" w:fill="D9D9D9" w:themeFill="background1" w:themeFillShade="D9"/>
            <w:vAlign w:val="center"/>
          </w:tcPr>
          <w:p w14:paraId="47E4C244" w14:textId="77777777" w:rsidR="008202C0" w:rsidRPr="00B03B31" w:rsidRDefault="008202C0" w:rsidP="00AB362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3B31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DFD7B8D" w14:textId="7B89EF79" w:rsidR="008202C0" w:rsidRPr="00B03B31" w:rsidRDefault="008202C0" w:rsidP="00AB362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 w:rsidRPr="0097008F">
              <w:rPr>
                <w:rFonts w:ascii="Arial" w:hAnsi="Arial" w:cs="Arial"/>
                <w:b/>
                <w:sz w:val="22"/>
                <w:szCs w:val="22"/>
              </w:rPr>
              <w:t>Dodatkowe informacje/załączniki (jeśli dotyczy)</w:t>
            </w:r>
          </w:p>
          <w:p w14:paraId="7079A9AF" w14:textId="77777777" w:rsidR="008202C0" w:rsidRPr="00B03B31" w:rsidRDefault="008202C0" w:rsidP="00AB3623">
            <w:pPr>
              <w:ind w:left="-60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02C0" w14:paraId="170F3E7E" w14:textId="77777777" w:rsidTr="008202C0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01F5CC4" w14:textId="3AF7D084" w:rsidR="008202C0" w:rsidRPr="0097008F" w:rsidRDefault="008202C0" w:rsidP="008202C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Dodatkowe informacje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7E36CACE" w14:textId="77777777" w:rsidR="008202C0" w:rsidRDefault="008202C0" w:rsidP="008202C0">
            <w:pPr>
              <w:ind w:right="60"/>
              <w:rPr>
                <w:rFonts w:ascii="Arial" w:hAnsi="Arial" w:cs="Arial"/>
              </w:rPr>
            </w:pPr>
          </w:p>
        </w:tc>
      </w:tr>
      <w:tr w:rsidR="008202C0" w:rsidRPr="0097008F" w14:paraId="45AB13CB" w14:textId="77777777" w:rsidTr="008202C0">
        <w:trPr>
          <w:trHeight w:val="613"/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3EDD32C7" w14:textId="3DCC18E7" w:rsidR="008202C0" w:rsidRPr="0097008F" w:rsidRDefault="008202C0" w:rsidP="008202C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97008F">
              <w:rPr>
                <w:rFonts w:ascii="Arial" w:hAnsi="Arial" w:cs="Arial"/>
                <w:b/>
                <w:sz w:val="22"/>
                <w:szCs w:val="22"/>
              </w:rPr>
              <w:t>Spis dołączonych załączników (jeśli dotyczy)</w:t>
            </w:r>
          </w:p>
        </w:tc>
        <w:tc>
          <w:tcPr>
            <w:tcW w:w="6832" w:type="dxa"/>
            <w:shd w:val="clear" w:color="auto" w:fill="FFFFFF"/>
            <w:vAlign w:val="center"/>
          </w:tcPr>
          <w:p w14:paraId="46F1CF50" w14:textId="77777777" w:rsidR="008202C0" w:rsidRPr="0097008F" w:rsidRDefault="008202C0" w:rsidP="008202C0">
            <w:pPr>
              <w:ind w:right="60"/>
              <w:rPr>
                <w:rFonts w:ascii="Arial" w:eastAsia="Droid Sans Fallback" w:hAnsi="Arial" w:cs="Arial"/>
                <w:sz w:val="22"/>
                <w:szCs w:val="22"/>
                <w:lang w:eastAsia="en-US"/>
              </w:rPr>
            </w:pPr>
          </w:p>
        </w:tc>
      </w:tr>
    </w:tbl>
    <w:p w14:paraId="46F033BC" w14:textId="1B030E19" w:rsidR="00A07FFB" w:rsidRPr="00AA18BE" w:rsidRDefault="00A07FFB" w:rsidP="00AA18BE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49885301" w14:textId="11F849CF" w:rsidR="00A07FFB" w:rsidRPr="0097008F" w:rsidRDefault="00A07FFB" w:rsidP="00A07FFB">
      <w:pPr>
        <w:pStyle w:val="Akapitzlist"/>
        <w:ind w:left="0"/>
        <w:jc w:val="right"/>
        <w:rPr>
          <w:rFonts w:ascii="Arial" w:eastAsia="Droid Sans Fallback" w:hAnsi="Arial" w:cs="Arial"/>
          <w:sz w:val="22"/>
          <w:szCs w:val="22"/>
        </w:rPr>
      </w:pPr>
      <w:r w:rsidRPr="0097008F">
        <w:rPr>
          <w:rFonts w:ascii="Arial" w:eastAsia="Droid Sans Fallback" w:hAnsi="Arial" w:cs="Arial"/>
          <w:sz w:val="22"/>
          <w:szCs w:val="22"/>
        </w:rPr>
        <w:t>…………………………………………………………</w:t>
      </w:r>
    </w:p>
    <w:p w14:paraId="675F5AD4" w14:textId="3EC092D5" w:rsidR="00050077" w:rsidRPr="0097008F" w:rsidRDefault="00AA18BE" w:rsidP="008202C0">
      <w:pPr>
        <w:pStyle w:val="Akapitzlist"/>
        <w:ind w:left="2832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eastAsia="Droid Sans Fallback" w:hAnsi="Arial" w:cs="Arial"/>
          <w:sz w:val="22"/>
          <w:szCs w:val="22"/>
        </w:rPr>
        <w:t>d</w:t>
      </w:r>
      <w:r w:rsidR="00A07FFB" w:rsidRPr="0097008F">
        <w:rPr>
          <w:rFonts w:ascii="Arial" w:eastAsia="Droid Sans Fallback" w:hAnsi="Arial" w:cs="Arial"/>
          <w:sz w:val="22"/>
          <w:szCs w:val="22"/>
        </w:rPr>
        <w:t>ata</w:t>
      </w:r>
      <w:r>
        <w:rPr>
          <w:rFonts w:ascii="Arial" w:eastAsia="Droid Sans Fallback" w:hAnsi="Arial" w:cs="Arial"/>
          <w:sz w:val="22"/>
          <w:szCs w:val="22"/>
        </w:rPr>
        <w:t xml:space="preserve"> i </w:t>
      </w:r>
      <w:r w:rsidR="00A07FFB" w:rsidRPr="0097008F">
        <w:rPr>
          <w:rFonts w:ascii="Arial" w:eastAsia="Droid Sans Fallback" w:hAnsi="Arial" w:cs="Arial"/>
          <w:sz w:val="22"/>
          <w:szCs w:val="22"/>
        </w:rPr>
        <w:t xml:space="preserve">podpis </w:t>
      </w:r>
      <w:r>
        <w:rPr>
          <w:rFonts w:ascii="Arial" w:eastAsia="Droid Sans Fallback" w:hAnsi="Arial" w:cs="Arial"/>
          <w:sz w:val="22"/>
          <w:szCs w:val="22"/>
        </w:rPr>
        <w:t>Oferenta</w:t>
      </w:r>
    </w:p>
    <w:sectPr w:rsidR="00050077" w:rsidRPr="0097008F" w:rsidSect="00C46C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6F47F" w14:textId="77777777" w:rsidR="00F275AD" w:rsidRDefault="00F275AD" w:rsidP="002B5DA1">
      <w:r>
        <w:separator/>
      </w:r>
    </w:p>
  </w:endnote>
  <w:endnote w:type="continuationSeparator" w:id="0">
    <w:p w14:paraId="5F4C2352" w14:textId="77777777" w:rsidR="00F275AD" w:rsidRDefault="00F275AD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D472E" w14:textId="77777777" w:rsidR="000B75E5" w:rsidRDefault="000B75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4F3228" w:rsidRPr="007730B8" w:rsidRDefault="004F3228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D061E1">
          <w:rPr>
            <w:rFonts w:ascii="Arial" w:hAnsi="Arial" w:cs="Arial"/>
            <w:noProof/>
            <w:sz w:val="22"/>
          </w:rPr>
          <w:t>1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4F3228" w:rsidRDefault="004F32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883EE" w14:textId="77777777" w:rsidR="000B75E5" w:rsidRDefault="000B7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217984" w14:textId="77777777" w:rsidR="00F275AD" w:rsidRDefault="00F275AD" w:rsidP="002B5DA1">
      <w:r>
        <w:separator/>
      </w:r>
    </w:p>
  </w:footnote>
  <w:footnote w:type="continuationSeparator" w:id="0">
    <w:p w14:paraId="5BD11AB7" w14:textId="77777777" w:rsidR="00F275AD" w:rsidRDefault="00F275AD" w:rsidP="002B5DA1">
      <w:r>
        <w:continuationSeparator/>
      </w:r>
    </w:p>
  </w:footnote>
  <w:footnote w:id="1">
    <w:p w14:paraId="15F07DDC" w14:textId="77777777" w:rsidR="00AA18BE" w:rsidRDefault="00AA18BE" w:rsidP="00AA18BE">
      <w:pPr>
        <w:pStyle w:val="Tekstprzypisudolnego"/>
      </w:pPr>
      <w:r w:rsidRPr="00877DD1">
        <w:rPr>
          <w:rStyle w:val="Odwoanieprzypisudolnego"/>
        </w:rPr>
        <w:footnoteRef/>
      </w:r>
      <w:r w:rsidRPr="00877DD1">
        <w:t xml:space="preserve"> </w:t>
      </w:r>
      <w:r w:rsidRPr="00877DD1">
        <w:rPr>
          <w:rFonts w:ascii="Arial" w:hAnsi="Arial" w:cs="Arial"/>
          <w:sz w:val="16"/>
          <w:szCs w:val="16"/>
        </w:rPr>
        <w:t>Szczegółowe uregulowania w zakresie przeniesienia ww. praw własności intelektualnej, w  tym pola eksploatacji zostaną uregulowane w umowie pomiędzy Zamawiającym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BF6DE" w14:textId="77777777" w:rsidR="000B75E5" w:rsidRDefault="000B75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9E15A" w14:textId="4686769E" w:rsidR="004F3228" w:rsidRDefault="003B659C" w:rsidP="000B75E5">
    <w:pPr>
      <w:pStyle w:val="Nagwek"/>
      <w:tabs>
        <w:tab w:val="clear" w:pos="4536"/>
        <w:tab w:val="clear" w:pos="9072"/>
        <w:tab w:val="left" w:pos="2179"/>
      </w:tabs>
      <w:jc w:val="center"/>
    </w:pPr>
    <w:r>
      <w:rPr>
        <w:noProof/>
      </w:rPr>
      <w:drawing>
        <wp:inline distT="0" distB="0" distL="0" distR="0" wp14:anchorId="33981E97" wp14:editId="3E237108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C2BF0" w14:textId="77777777" w:rsidR="000B75E5" w:rsidRDefault="000B7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0C3616E3"/>
    <w:multiLevelType w:val="hybridMultilevel"/>
    <w:tmpl w:val="7FC2DE1E"/>
    <w:lvl w:ilvl="0" w:tplc="BA0C13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B05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647C"/>
    <w:multiLevelType w:val="hybridMultilevel"/>
    <w:tmpl w:val="D52EBC6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38649A2"/>
    <w:multiLevelType w:val="hybridMultilevel"/>
    <w:tmpl w:val="9B56D79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66E9B"/>
    <w:multiLevelType w:val="hybridMultilevel"/>
    <w:tmpl w:val="E7147E72"/>
    <w:lvl w:ilvl="0" w:tplc="254E8D36">
      <w:start w:val="1"/>
      <w:numFmt w:val="lowerLetter"/>
      <w:lvlText w:val="%1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156513A"/>
    <w:multiLevelType w:val="hybridMultilevel"/>
    <w:tmpl w:val="938CC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818EB"/>
    <w:multiLevelType w:val="hybridMultilevel"/>
    <w:tmpl w:val="5BF429A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068E5"/>
    <w:multiLevelType w:val="hybridMultilevel"/>
    <w:tmpl w:val="C3B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DF6F2E"/>
    <w:multiLevelType w:val="hybridMultilevel"/>
    <w:tmpl w:val="9A3EE2FA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54E8D36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F4B7F"/>
    <w:multiLevelType w:val="hybridMultilevel"/>
    <w:tmpl w:val="F93AF1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F25E0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2"/>
  </w:num>
  <w:num w:numId="5">
    <w:abstractNumId w:val="17"/>
  </w:num>
  <w:num w:numId="6">
    <w:abstractNumId w:val="1"/>
  </w:num>
  <w:num w:numId="7">
    <w:abstractNumId w:val="9"/>
  </w:num>
  <w:num w:numId="8">
    <w:abstractNumId w:val="13"/>
  </w:num>
  <w:num w:numId="9">
    <w:abstractNumId w:val="14"/>
  </w:num>
  <w:num w:numId="10">
    <w:abstractNumId w:val="7"/>
  </w:num>
  <w:num w:numId="11">
    <w:abstractNumId w:val="4"/>
  </w:num>
  <w:num w:numId="12">
    <w:abstractNumId w:val="10"/>
  </w:num>
  <w:num w:numId="13">
    <w:abstractNumId w:val="8"/>
  </w:num>
  <w:num w:numId="14">
    <w:abstractNumId w:val="15"/>
  </w:num>
  <w:num w:numId="15">
    <w:abstractNumId w:val="16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DA1"/>
    <w:rsid w:val="00002443"/>
    <w:rsid w:val="00012044"/>
    <w:rsid w:val="000160A2"/>
    <w:rsid w:val="0002071B"/>
    <w:rsid w:val="000463D8"/>
    <w:rsid w:val="00050077"/>
    <w:rsid w:val="00074327"/>
    <w:rsid w:val="00074488"/>
    <w:rsid w:val="000A0C65"/>
    <w:rsid w:val="000A2B5E"/>
    <w:rsid w:val="000B75E5"/>
    <w:rsid w:val="000C1E67"/>
    <w:rsid w:val="000C74B9"/>
    <w:rsid w:val="000D5DCA"/>
    <w:rsid w:val="000E1343"/>
    <w:rsid w:val="000E3E70"/>
    <w:rsid w:val="000E3F51"/>
    <w:rsid w:val="000F1D9E"/>
    <w:rsid w:val="000F659B"/>
    <w:rsid w:val="00132D6B"/>
    <w:rsid w:val="00135CD8"/>
    <w:rsid w:val="001730E7"/>
    <w:rsid w:val="00173152"/>
    <w:rsid w:val="00175643"/>
    <w:rsid w:val="001807B2"/>
    <w:rsid w:val="001916EB"/>
    <w:rsid w:val="001A02F1"/>
    <w:rsid w:val="001A430A"/>
    <w:rsid w:val="001B5873"/>
    <w:rsid w:val="001C218E"/>
    <w:rsid w:val="0021272F"/>
    <w:rsid w:val="00220DC2"/>
    <w:rsid w:val="0023265C"/>
    <w:rsid w:val="00235C44"/>
    <w:rsid w:val="00245ED4"/>
    <w:rsid w:val="00245EE5"/>
    <w:rsid w:val="002518A4"/>
    <w:rsid w:val="0025468D"/>
    <w:rsid w:val="00261C64"/>
    <w:rsid w:val="00270812"/>
    <w:rsid w:val="002A2B0F"/>
    <w:rsid w:val="002A444F"/>
    <w:rsid w:val="002B0D7E"/>
    <w:rsid w:val="002B5DA1"/>
    <w:rsid w:val="002B75CF"/>
    <w:rsid w:val="002C7559"/>
    <w:rsid w:val="003009D7"/>
    <w:rsid w:val="00314D35"/>
    <w:rsid w:val="00316153"/>
    <w:rsid w:val="00316E05"/>
    <w:rsid w:val="003222C7"/>
    <w:rsid w:val="00341FB0"/>
    <w:rsid w:val="00355D3B"/>
    <w:rsid w:val="0035611D"/>
    <w:rsid w:val="003618D5"/>
    <w:rsid w:val="00370F43"/>
    <w:rsid w:val="00382154"/>
    <w:rsid w:val="003877F5"/>
    <w:rsid w:val="003931A4"/>
    <w:rsid w:val="00394D93"/>
    <w:rsid w:val="00396D1D"/>
    <w:rsid w:val="003A285C"/>
    <w:rsid w:val="003A68B2"/>
    <w:rsid w:val="003B659C"/>
    <w:rsid w:val="003D4992"/>
    <w:rsid w:val="003E162B"/>
    <w:rsid w:val="003F0670"/>
    <w:rsid w:val="003F6FF1"/>
    <w:rsid w:val="004018B3"/>
    <w:rsid w:val="00401C27"/>
    <w:rsid w:val="004260B9"/>
    <w:rsid w:val="00426E75"/>
    <w:rsid w:val="00430C25"/>
    <w:rsid w:val="00445811"/>
    <w:rsid w:val="004501C4"/>
    <w:rsid w:val="0045303A"/>
    <w:rsid w:val="00456825"/>
    <w:rsid w:val="00484C05"/>
    <w:rsid w:val="004850E0"/>
    <w:rsid w:val="00495E34"/>
    <w:rsid w:val="00496BB1"/>
    <w:rsid w:val="004A0892"/>
    <w:rsid w:val="004B0F6B"/>
    <w:rsid w:val="004B1634"/>
    <w:rsid w:val="004C049F"/>
    <w:rsid w:val="004D72C0"/>
    <w:rsid w:val="004E0817"/>
    <w:rsid w:val="004F3228"/>
    <w:rsid w:val="004F58EB"/>
    <w:rsid w:val="004F6102"/>
    <w:rsid w:val="00522555"/>
    <w:rsid w:val="00537AD2"/>
    <w:rsid w:val="00554E79"/>
    <w:rsid w:val="00561DEE"/>
    <w:rsid w:val="00575F91"/>
    <w:rsid w:val="00585E19"/>
    <w:rsid w:val="005A63E0"/>
    <w:rsid w:val="005B114E"/>
    <w:rsid w:val="005B157D"/>
    <w:rsid w:val="005B2045"/>
    <w:rsid w:val="005C2D61"/>
    <w:rsid w:val="005C48B0"/>
    <w:rsid w:val="005D2A09"/>
    <w:rsid w:val="005D35BE"/>
    <w:rsid w:val="005E1462"/>
    <w:rsid w:val="005E2A96"/>
    <w:rsid w:val="0060038C"/>
    <w:rsid w:val="0061363B"/>
    <w:rsid w:val="00616371"/>
    <w:rsid w:val="0062130E"/>
    <w:rsid w:val="00623243"/>
    <w:rsid w:val="0062527C"/>
    <w:rsid w:val="006314A2"/>
    <w:rsid w:val="00633135"/>
    <w:rsid w:val="006425E0"/>
    <w:rsid w:val="006442DF"/>
    <w:rsid w:val="0064640B"/>
    <w:rsid w:val="00646F4A"/>
    <w:rsid w:val="00650652"/>
    <w:rsid w:val="006A7B77"/>
    <w:rsid w:val="006B7336"/>
    <w:rsid w:val="006C2A97"/>
    <w:rsid w:val="0070696D"/>
    <w:rsid w:val="00707334"/>
    <w:rsid w:val="0071079E"/>
    <w:rsid w:val="007704B6"/>
    <w:rsid w:val="007730B8"/>
    <w:rsid w:val="007805DA"/>
    <w:rsid w:val="007813A6"/>
    <w:rsid w:val="007944E7"/>
    <w:rsid w:val="007B0291"/>
    <w:rsid w:val="007B115B"/>
    <w:rsid w:val="007B7C87"/>
    <w:rsid w:val="007C2F19"/>
    <w:rsid w:val="007C3B54"/>
    <w:rsid w:val="007C4DAE"/>
    <w:rsid w:val="007D0090"/>
    <w:rsid w:val="007D013C"/>
    <w:rsid w:val="007E0005"/>
    <w:rsid w:val="007E4C08"/>
    <w:rsid w:val="007F01F1"/>
    <w:rsid w:val="007F6BD5"/>
    <w:rsid w:val="008036F0"/>
    <w:rsid w:val="00811CEE"/>
    <w:rsid w:val="00813749"/>
    <w:rsid w:val="008202C0"/>
    <w:rsid w:val="00822450"/>
    <w:rsid w:val="008231DE"/>
    <w:rsid w:val="0082754D"/>
    <w:rsid w:val="00835661"/>
    <w:rsid w:val="00861B1F"/>
    <w:rsid w:val="00866A87"/>
    <w:rsid w:val="0087745E"/>
    <w:rsid w:val="008843BC"/>
    <w:rsid w:val="008916F2"/>
    <w:rsid w:val="008A4C67"/>
    <w:rsid w:val="008A517E"/>
    <w:rsid w:val="008B2FB5"/>
    <w:rsid w:val="008B3429"/>
    <w:rsid w:val="008C4E42"/>
    <w:rsid w:val="008D2B5A"/>
    <w:rsid w:val="008D7D5E"/>
    <w:rsid w:val="008E3A02"/>
    <w:rsid w:val="008F035B"/>
    <w:rsid w:val="00906DE3"/>
    <w:rsid w:val="00907DAD"/>
    <w:rsid w:val="00913EAA"/>
    <w:rsid w:val="00914D14"/>
    <w:rsid w:val="00923DCE"/>
    <w:rsid w:val="00932044"/>
    <w:rsid w:val="00934251"/>
    <w:rsid w:val="00942C11"/>
    <w:rsid w:val="00944CF1"/>
    <w:rsid w:val="00956686"/>
    <w:rsid w:val="0096713A"/>
    <w:rsid w:val="0097008F"/>
    <w:rsid w:val="0097209B"/>
    <w:rsid w:val="0097693A"/>
    <w:rsid w:val="00981EE8"/>
    <w:rsid w:val="00985A07"/>
    <w:rsid w:val="00985CAE"/>
    <w:rsid w:val="00990BDE"/>
    <w:rsid w:val="009913E8"/>
    <w:rsid w:val="009A283C"/>
    <w:rsid w:val="009D4879"/>
    <w:rsid w:val="009D4BDA"/>
    <w:rsid w:val="009D62B0"/>
    <w:rsid w:val="009E610E"/>
    <w:rsid w:val="009E6776"/>
    <w:rsid w:val="009E716B"/>
    <w:rsid w:val="009F6EB2"/>
    <w:rsid w:val="00A07FFB"/>
    <w:rsid w:val="00A32629"/>
    <w:rsid w:val="00A62783"/>
    <w:rsid w:val="00A6308C"/>
    <w:rsid w:val="00A73544"/>
    <w:rsid w:val="00A75764"/>
    <w:rsid w:val="00AA18BE"/>
    <w:rsid w:val="00AB059F"/>
    <w:rsid w:val="00AC3447"/>
    <w:rsid w:val="00AD11C6"/>
    <w:rsid w:val="00B03B31"/>
    <w:rsid w:val="00B05A94"/>
    <w:rsid w:val="00B107B0"/>
    <w:rsid w:val="00B16B75"/>
    <w:rsid w:val="00B22F22"/>
    <w:rsid w:val="00B23E44"/>
    <w:rsid w:val="00B40528"/>
    <w:rsid w:val="00B5182D"/>
    <w:rsid w:val="00B57543"/>
    <w:rsid w:val="00B60580"/>
    <w:rsid w:val="00B724DF"/>
    <w:rsid w:val="00B7789C"/>
    <w:rsid w:val="00B94831"/>
    <w:rsid w:val="00BB61C2"/>
    <w:rsid w:val="00BC007A"/>
    <w:rsid w:val="00BC39F1"/>
    <w:rsid w:val="00BD5249"/>
    <w:rsid w:val="00C06401"/>
    <w:rsid w:val="00C15E21"/>
    <w:rsid w:val="00C162C2"/>
    <w:rsid w:val="00C222B5"/>
    <w:rsid w:val="00C37B0B"/>
    <w:rsid w:val="00C45BFF"/>
    <w:rsid w:val="00C46A04"/>
    <w:rsid w:val="00C46CE9"/>
    <w:rsid w:val="00C5283B"/>
    <w:rsid w:val="00C5557C"/>
    <w:rsid w:val="00C639D2"/>
    <w:rsid w:val="00C67BCA"/>
    <w:rsid w:val="00C70A6C"/>
    <w:rsid w:val="00C933FF"/>
    <w:rsid w:val="00CA1DA9"/>
    <w:rsid w:val="00CD6904"/>
    <w:rsid w:val="00CD769D"/>
    <w:rsid w:val="00D01739"/>
    <w:rsid w:val="00D061E1"/>
    <w:rsid w:val="00D1131F"/>
    <w:rsid w:val="00D24BB4"/>
    <w:rsid w:val="00D3353E"/>
    <w:rsid w:val="00D34E43"/>
    <w:rsid w:val="00D34F8A"/>
    <w:rsid w:val="00D35074"/>
    <w:rsid w:val="00D41CCF"/>
    <w:rsid w:val="00D45859"/>
    <w:rsid w:val="00D45D27"/>
    <w:rsid w:val="00D51E7A"/>
    <w:rsid w:val="00D574AB"/>
    <w:rsid w:val="00D71262"/>
    <w:rsid w:val="00D75422"/>
    <w:rsid w:val="00DA5A0F"/>
    <w:rsid w:val="00DA75CD"/>
    <w:rsid w:val="00DD72EF"/>
    <w:rsid w:val="00DE0A70"/>
    <w:rsid w:val="00DE2E60"/>
    <w:rsid w:val="00E1771D"/>
    <w:rsid w:val="00E279B2"/>
    <w:rsid w:val="00E319A9"/>
    <w:rsid w:val="00E61218"/>
    <w:rsid w:val="00E67EF4"/>
    <w:rsid w:val="00E7693B"/>
    <w:rsid w:val="00ED6D26"/>
    <w:rsid w:val="00EE0D79"/>
    <w:rsid w:val="00EE3143"/>
    <w:rsid w:val="00EE5076"/>
    <w:rsid w:val="00EF1D89"/>
    <w:rsid w:val="00EF1E92"/>
    <w:rsid w:val="00F15977"/>
    <w:rsid w:val="00F275AD"/>
    <w:rsid w:val="00F42385"/>
    <w:rsid w:val="00F46085"/>
    <w:rsid w:val="00F6574D"/>
    <w:rsid w:val="00F65B9B"/>
    <w:rsid w:val="00F72550"/>
    <w:rsid w:val="00F918D8"/>
    <w:rsid w:val="00FB5D45"/>
    <w:rsid w:val="00FC719F"/>
    <w:rsid w:val="00FD67EC"/>
    <w:rsid w:val="00FD7C9F"/>
    <w:rsid w:val="00FE2D56"/>
    <w:rsid w:val="00FE3B3F"/>
    <w:rsid w:val="00FE4FC7"/>
    <w:rsid w:val="00FF2A81"/>
    <w:rsid w:val="00FF3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197839"/>
  <w15:docId w15:val="{9EDCA4D9-5DA3-48F8-BA7B-3081D9A5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07FFB"/>
    <w:pPr>
      <w:keepNext/>
      <w:suppressAutoHyphens/>
      <w:spacing w:before="100"/>
      <w:jc w:val="center"/>
      <w:outlineLvl w:val="0"/>
    </w:pPr>
    <w:rPr>
      <w:rFonts w:ascii="Times New Roman" w:hAnsi="Times New Roman" w:cs="Times New Roman"/>
      <w:b/>
      <w:i/>
      <w:color w:val="00000A"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F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1">
    <w:name w:val="Tekst podstawowy1"/>
    <w:rsid w:val="0070733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rsid w:val="00A07FFB"/>
    <w:rPr>
      <w:rFonts w:ascii="Times New Roman" w:eastAsia="Times New Roman" w:hAnsi="Times New Roman" w:cs="Times New Roman"/>
      <w:b/>
      <w:i/>
      <w:color w:val="00000A"/>
      <w:sz w:val="18"/>
      <w:szCs w:val="20"/>
      <w:lang w:eastAsia="pl-PL"/>
    </w:rPr>
  </w:style>
  <w:style w:type="paragraph" w:customStyle="1" w:styleId="rozdzia">
    <w:name w:val="rozdział"/>
    <w:basedOn w:val="Nagwek1"/>
    <w:next w:val="podrozdzia"/>
    <w:link w:val="rozdziaZnak"/>
    <w:qFormat/>
    <w:rsid w:val="00A07FFB"/>
    <w:pPr>
      <w:numPr>
        <w:numId w:val="12"/>
      </w:numPr>
    </w:pPr>
    <w:rPr>
      <w:rFonts w:ascii="Arial" w:hAnsi="Arial" w:cs="Arial"/>
      <w:i w:val="0"/>
      <w:color w:val="auto"/>
      <w:sz w:val="24"/>
      <w:lang w:eastAsia="zh-CN"/>
    </w:rPr>
  </w:style>
  <w:style w:type="character" w:customStyle="1" w:styleId="rozdziaZnak">
    <w:name w:val="rozdział Znak"/>
    <w:link w:val="rozdzia"/>
    <w:rsid w:val="00A07FFB"/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podrozdzia">
    <w:name w:val="podrozdział"/>
    <w:basedOn w:val="Nagwek2"/>
    <w:link w:val="podrozdziaZnak"/>
    <w:qFormat/>
    <w:rsid w:val="00A07FFB"/>
    <w:pPr>
      <w:suppressAutoHyphens/>
      <w:spacing w:before="200"/>
      <w:jc w:val="center"/>
    </w:pPr>
    <w:rPr>
      <w:rFonts w:ascii="Arial" w:eastAsia="Times New Roman" w:hAnsi="Arial" w:cs="Arial"/>
      <w:b/>
      <w:bCs/>
      <w:color w:val="auto"/>
      <w:sz w:val="24"/>
      <w:szCs w:val="24"/>
    </w:rPr>
  </w:style>
  <w:style w:type="character" w:customStyle="1" w:styleId="podrozdziaZnak">
    <w:name w:val="podrozdział Znak"/>
    <w:link w:val="podrozdzia"/>
    <w:rsid w:val="00A07FFB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FF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AF2F-3E54-473D-A3EA-A54615AE3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1161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Dariusz Wilk</cp:lastModifiedBy>
  <cp:revision>11</cp:revision>
  <cp:lastPrinted>2019-05-22T13:18:00Z</cp:lastPrinted>
  <dcterms:created xsi:type="dcterms:W3CDTF">2019-05-21T06:17:00Z</dcterms:created>
  <dcterms:modified xsi:type="dcterms:W3CDTF">2019-06-12T12:35:00Z</dcterms:modified>
</cp:coreProperties>
</file>