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D36D3" w14:textId="6B0B8224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DB6CD3">
        <w:rPr>
          <w:rFonts w:ascii="Arial" w:hAnsi="Arial" w:cs="Arial"/>
          <w:b/>
          <w:sz w:val="16"/>
          <w:szCs w:val="12"/>
        </w:rPr>
        <w:t>6</w:t>
      </w:r>
      <w:r w:rsidR="00AA7032">
        <w:rPr>
          <w:rFonts w:ascii="Arial" w:hAnsi="Arial" w:cs="Arial"/>
          <w:b/>
          <w:sz w:val="16"/>
          <w:szCs w:val="12"/>
        </w:rPr>
        <w:t>a</w:t>
      </w:r>
      <w:r w:rsidR="00DB6CD3">
        <w:rPr>
          <w:rFonts w:ascii="Arial" w:hAnsi="Arial" w:cs="Arial"/>
          <w:b/>
          <w:sz w:val="16"/>
          <w:szCs w:val="12"/>
        </w:rPr>
        <w:t xml:space="preserve"> </w:t>
      </w:r>
      <w:r w:rsidRPr="00D45D27">
        <w:rPr>
          <w:rFonts w:ascii="Arial" w:hAnsi="Arial" w:cs="Arial"/>
          <w:b/>
          <w:sz w:val="16"/>
          <w:szCs w:val="12"/>
        </w:rPr>
        <w:t xml:space="preserve">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4F12015C" w14:textId="77777777" w:rsidR="00E039A4" w:rsidRDefault="00E039A4" w:rsidP="00E039A4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971EABB" w14:textId="77777777" w:rsidR="00E9771A" w:rsidRDefault="00E9771A" w:rsidP="00E9771A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15C34B1" w14:textId="77777777" w:rsidR="002B5DA1" w:rsidRPr="00D45D27" w:rsidRDefault="002B5DA1" w:rsidP="002B5DA1">
      <w:pPr>
        <w:rPr>
          <w:rFonts w:ascii="Arial" w:hAnsi="Arial" w:cs="Arial"/>
          <w:sz w:val="22"/>
          <w:szCs w:val="22"/>
        </w:rPr>
      </w:pPr>
    </w:p>
    <w:p w14:paraId="4A5010F9" w14:textId="1F94427A" w:rsidR="002B5DA1" w:rsidRPr="00E1771D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ab/>
      </w:r>
    </w:p>
    <w:p w14:paraId="04EE5F9F" w14:textId="77777777" w:rsidR="00DB6CD3" w:rsidRPr="00DB6CD3" w:rsidRDefault="00DB6CD3" w:rsidP="00DB6CD3">
      <w:pPr>
        <w:spacing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DB6CD3">
        <w:rPr>
          <w:rFonts w:ascii="Arial" w:hAnsi="Arial" w:cs="Arial"/>
          <w:b/>
          <w:noProof/>
          <w:sz w:val="22"/>
          <w:szCs w:val="22"/>
        </w:rPr>
        <w:t xml:space="preserve">ANKIETA EWALUACYJNA </w:t>
      </w:r>
    </w:p>
    <w:p w14:paraId="628C1727" w14:textId="5BA6D93E" w:rsidR="00DB6CD3" w:rsidRDefault="00DB6CD3" w:rsidP="00DB6CD3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 xml:space="preserve">dotycząca przeprowadzonej </w:t>
      </w:r>
      <w:r>
        <w:rPr>
          <w:rFonts w:ascii="Arial" w:hAnsi="Arial" w:cs="Arial"/>
          <w:noProof/>
          <w:sz w:val="22"/>
          <w:szCs w:val="22"/>
        </w:rPr>
        <w:t xml:space="preserve">specjalistycznej </w:t>
      </w:r>
      <w:r w:rsidRPr="00DB6CD3">
        <w:rPr>
          <w:rFonts w:ascii="Arial" w:hAnsi="Arial" w:cs="Arial"/>
          <w:noProof/>
          <w:sz w:val="22"/>
          <w:szCs w:val="22"/>
        </w:rPr>
        <w:t xml:space="preserve">usługi doradczej w ramach Regionalnego Programu Operacyjnego Województwa Małopolskiego na lata 2014-2020. </w:t>
      </w:r>
    </w:p>
    <w:p w14:paraId="2ECF454B" w14:textId="77777777" w:rsidR="00DB6CD3" w:rsidRDefault="00DB6CD3" w:rsidP="00DB6CD3">
      <w:pPr>
        <w:spacing w:after="120"/>
        <w:rPr>
          <w:rFonts w:ascii="Arial" w:hAnsi="Arial" w:cs="Arial"/>
          <w:noProof/>
          <w:sz w:val="22"/>
          <w:szCs w:val="22"/>
        </w:rPr>
      </w:pPr>
    </w:p>
    <w:p w14:paraId="47D71660" w14:textId="073E8322" w:rsidR="00DB6CD3" w:rsidRDefault="00DB6CD3" w:rsidP="0077353C">
      <w:pPr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B6CD3">
        <w:rPr>
          <w:rFonts w:ascii="Arial" w:hAnsi="Arial" w:cs="Arial"/>
          <w:noProof/>
          <w:sz w:val="22"/>
          <w:szCs w:val="22"/>
        </w:rPr>
        <w:t>Poznanie Państwa opinii pozwoli nam zweryfikować jakość wsparcia uzyskanego od firm doradczych.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4A2E15" w:rsidRPr="00DB6CD3" w14:paraId="405FB603" w14:textId="77777777" w:rsidTr="005369AC"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DE40D" w14:textId="459D0A5B" w:rsidR="004A2E15" w:rsidRPr="00DB6CD3" w:rsidRDefault="004A2E15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E039" w14:textId="77777777" w:rsidR="004A2E15" w:rsidRPr="004A2E15" w:rsidRDefault="004A2E15" w:rsidP="005369A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DB6CD3" w:rsidRPr="00DB6CD3" w14:paraId="1BEA7F47" w14:textId="77777777" w:rsidTr="005369AC">
        <w:trPr>
          <w:trHeight w:val="84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49F8D" w14:textId="77777777" w:rsidR="004A2E15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specjalistycznej </w:t>
            </w:r>
          </w:p>
          <w:p w14:paraId="218242E2" w14:textId="6438FC01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 w:rsidRPr="00DB6CD3">
              <w:rPr>
                <w:rFonts w:ascii="Arial" w:hAnsi="Arial" w:cs="Arial"/>
                <w:noProof/>
                <w:sz w:val="22"/>
                <w:szCs w:val="22"/>
              </w:rPr>
              <w:t>usługi doradczej</w:t>
            </w:r>
          </w:p>
        </w:tc>
        <w:tc>
          <w:tcPr>
            <w:tcW w:w="6520" w:type="dxa"/>
            <w:vAlign w:val="center"/>
          </w:tcPr>
          <w:p w14:paraId="1FF1D7A4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B6CD3" w:rsidRPr="00DB6CD3" w14:paraId="69EA1809" w14:textId="77777777" w:rsidTr="005369AC">
        <w:trPr>
          <w:trHeight w:hRule="exact" w:val="95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8F7313A" w14:textId="0F5D7C5A" w:rsidR="00DB6CD3" w:rsidRPr="00DB6CD3" w:rsidRDefault="00DB6CD3" w:rsidP="005369AC">
            <w:pPr>
              <w:ind w:left="119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Wykonawca specjalistycznej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usług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Pr="00DB6CD3">
              <w:rPr>
                <w:rFonts w:ascii="Arial" w:hAnsi="Arial" w:cs="Arial"/>
                <w:noProof/>
                <w:sz w:val="22"/>
                <w:szCs w:val="22"/>
              </w:rPr>
              <w:t xml:space="preserve"> doradcz</w:t>
            </w:r>
            <w:r w:rsidR="005369AC">
              <w:rPr>
                <w:rFonts w:ascii="Arial" w:hAnsi="Arial" w:cs="Arial"/>
                <w:noProof/>
                <w:sz w:val="22"/>
                <w:szCs w:val="22"/>
              </w:rPr>
              <w:t>ej</w:t>
            </w:r>
          </w:p>
        </w:tc>
        <w:tc>
          <w:tcPr>
            <w:tcW w:w="6520" w:type="dxa"/>
            <w:vAlign w:val="center"/>
          </w:tcPr>
          <w:p w14:paraId="7E2844F3" w14:textId="77777777" w:rsidR="00DB6CD3" w:rsidRPr="00DB6CD3" w:rsidRDefault="00DB6CD3" w:rsidP="005369A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63890C8" w14:textId="77777777" w:rsidR="004A2E15" w:rsidRDefault="004A2E15" w:rsidP="004A2E15">
      <w:pPr>
        <w:spacing w:after="12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4312"/>
        <w:gridCol w:w="928"/>
        <w:gridCol w:w="831"/>
        <w:gridCol w:w="832"/>
        <w:gridCol w:w="831"/>
        <w:gridCol w:w="892"/>
      </w:tblGrid>
      <w:tr w:rsidR="005369AC" w:rsidRPr="00DB6CD3" w14:paraId="150CB202" w14:textId="44EBB747" w:rsidTr="005369AC">
        <w:trPr>
          <w:trHeight w:hRule="exact" w:val="449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F13640B" w14:textId="3E1EF077" w:rsidR="004A2E15" w:rsidRPr="004A2E15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Lp.</w:t>
            </w:r>
          </w:p>
        </w:tc>
        <w:tc>
          <w:tcPr>
            <w:tcW w:w="4312" w:type="dxa"/>
            <w:vMerge w:val="restart"/>
            <w:shd w:val="clear" w:color="auto" w:fill="D9D9D9" w:themeFill="background1" w:themeFillShade="D9"/>
            <w:vAlign w:val="center"/>
          </w:tcPr>
          <w:p w14:paraId="25F1FA0D" w14:textId="16866D61" w:rsidR="004A2E15" w:rsidRPr="004A2E15" w:rsidRDefault="004A2E15" w:rsidP="004A2E15">
            <w:pPr>
              <w:ind w:left="322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Pytanie</w:t>
            </w:r>
          </w:p>
        </w:tc>
        <w:tc>
          <w:tcPr>
            <w:tcW w:w="4314" w:type="dxa"/>
            <w:gridSpan w:val="5"/>
            <w:shd w:val="clear" w:color="auto" w:fill="D9D9D9" w:themeFill="background1" w:themeFillShade="D9"/>
            <w:vAlign w:val="center"/>
          </w:tcPr>
          <w:p w14:paraId="21E300FD" w14:textId="1A4C4BDB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Ocena</w:t>
            </w:r>
          </w:p>
        </w:tc>
      </w:tr>
      <w:tr w:rsidR="005369AC" w:rsidRPr="00DB6CD3" w14:paraId="798081C5" w14:textId="77777777" w:rsidTr="005369AC">
        <w:trPr>
          <w:trHeight w:hRule="exact" w:val="495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72ED0A56" w14:textId="77777777" w:rsidR="004A2E15" w:rsidRDefault="004A2E15" w:rsidP="004A2E1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12" w:type="dxa"/>
            <w:vMerge/>
            <w:shd w:val="clear" w:color="auto" w:fill="D9D9D9" w:themeFill="background1" w:themeFillShade="D9"/>
            <w:vAlign w:val="center"/>
          </w:tcPr>
          <w:p w14:paraId="0AB27CC2" w14:textId="77777777" w:rsidR="004A2E15" w:rsidRDefault="004A2E15" w:rsidP="004A2E15">
            <w:pPr>
              <w:ind w:left="322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14:paraId="7C68C729" w14:textId="7C06E1C7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5AAD61EF" w14:textId="2F108B9A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14:paraId="4892F959" w14:textId="28C8539C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center"/>
          </w:tcPr>
          <w:p w14:paraId="497497E9" w14:textId="283C5826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892" w:type="dxa"/>
            <w:shd w:val="clear" w:color="auto" w:fill="D9D9D9" w:themeFill="background1" w:themeFillShade="D9"/>
            <w:vAlign w:val="center"/>
          </w:tcPr>
          <w:p w14:paraId="18F4918D" w14:textId="2E0E606E" w:rsidR="004A2E15" w:rsidRPr="00DB6CD3" w:rsidRDefault="004A2E15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</w:tr>
      <w:tr w:rsidR="005369AC" w:rsidRPr="00DB6CD3" w14:paraId="05405735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7174251E" w14:textId="19C0C216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CF5B8D7" w14:textId="37AB1566" w:rsidR="005369AC" w:rsidRPr="004A2E15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W jakim stopniu wg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4A2E15">
              <w:rPr>
                <w:rFonts w:ascii="Arial" w:hAnsi="Arial" w:cs="Arial"/>
                <w:noProof/>
                <w:sz w:val="22"/>
                <w:szCs w:val="22"/>
              </w:rPr>
              <w:t xml:space="preserve"> opinii cel przeprowadzonej usługi doradczej został zrealizowany/osiągnięty?</w:t>
            </w:r>
          </w:p>
          <w:p w14:paraId="0FC0ECF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10E9CBF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74F2C9F" w14:textId="2F1BE618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38E6CE3B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4932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36FC3C0" w14:textId="5AF30A81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332CDBA5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74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1B57D7B" w14:textId="10053772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10A47410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81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A9BC4A2" w14:textId="5F851C88" w:rsidR="005369AC" w:rsidRP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11331A52" w14:textId="77777777" w:rsidR="005369AC" w:rsidRP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845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4D33260" w14:textId="699F11E2" w:rsidR="005369AC" w:rsidRPr="005369AC" w:rsidRDefault="005369AC" w:rsidP="005369A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:rsidRPr="00DB6CD3" w14:paraId="186C8D91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04D0C2" w14:textId="77777777" w:rsidR="005369AC" w:rsidRPr="004A2E15" w:rsidRDefault="005369AC" w:rsidP="004A2E1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7C95641" w14:textId="6CBF03DA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3F50C399" w14:textId="77777777" w:rsidR="005369AC" w:rsidRDefault="005369AC" w:rsidP="004A2E1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7558BBF7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47BDD1A6" w14:textId="3C7A6677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2BE585A9" w14:textId="2C7BAF7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zrealizowana usługa doradcza spełniła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oczekiwania?</w:t>
            </w:r>
          </w:p>
          <w:p w14:paraId="79BE70D5" w14:textId="77777777" w:rsidR="005369AC" w:rsidRDefault="005369AC" w:rsidP="005369AC">
            <w:pPr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546F6E59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473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9FB8E3F" w14:textId="51E93E26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75EA5E6E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8800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8CCBE5" w14:textId="7C020E45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129842A6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495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E76F532" w14:textId="3B359B6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AFA6E10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564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4A9534F" w14:textId="7641878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6561F8D" w14:textId="77777777" w:rsidR="005369AC" w:rsidRP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01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EEDD6DE" w14:textId="31051D3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78097D9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682FF135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2456F7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0CD23A0B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8F9D1EC" w14:textId="77777777" w:rsidTr="005369AC">
        <w:trPr>
          <w:trHeight w:hRule="exact" w:val="1164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EAF25B2" w14:textId="730AD613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4111E2B9" w14:textId="738DAB31" w:rsidR="005369AC" w:rsidRPr="005369AC" w:rsidRDefault="005369AC" w:rsidP="005369AC">
            <w:pPr>
              <w:spacing w:after="120"/>
              <w:ind w:left="94" w:right="114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W jakim stopniu polecił(a)by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tę usługę doradczą, innemu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rzedsiębiorstwu w podobnej sytuacji rozwojowej?</w:t>
            </w:r>
          </w:p>
          <w:p w14:paraId="638EAB90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4FF7CA79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3105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7358AFB1" w14:textId="701F5720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(wcale)</w:t>
            </w:r>
          </w:p>
        </w:tc>
        <w:tc>
          <w:tcPr>
            <w:tcW w:w="831" w:type="dxa"/>
            <w:vAlign w:val="center"/>
          </w:tcPr>
          <w:p w14:paraId="276DFDDA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65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C590739" w14:textId="7D5E58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288B602B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93162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76DB2A" w14:textId="41B06E7C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25CB4AFF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8676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0C2C2B5" w14:textId="05F5124A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040400C7" w14:textId="77777777" w:rsidR="005369AC" w:rsidRP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41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AB47BB0" w14:textId="289E980E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(całkowicie)</w:t>
            </w:r>
          </w:p>
        </w:tc>
      </w:tr>
      <w:tr w:rsidR="005369AC" w14:paraId="1FC2D2B2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52F73369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707C1377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6303B1A4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13F4270C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22B5B0C4" w14:textId="4726FCF4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4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5A3CEF43" w14:textId="7AEF5F8C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jakość przygotowanych materiałów w ramach zrealizowanej usługi doradczej?</w:t>
            </w:r>
          </w:p>
          <w:p w14:paraId="706CC86F" w14:textId="77777777" w:rsid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928" w:type="dxa"/>
            <w:vAlign w:val="center"/>
          </w:tcPr>
          <w:p w14:paraId="04415AF1" w14:textId="77777777" w:rsidR="005369AC" w:rsidRPr="005369AC" w:rsidRDefault="00E039A4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402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18524177" w14:textId="737198C4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</w:t>
            </w:r>
            <w:proofErr w:type="spellStart"/>
            <w:r w:rsidRPr="005369AC">
              <w:rPr>
                <w:rFonts w:ascii="Arial" w:hAnsi="Arial" w:cs="Arial"/>
                <w:sz w:val="16"/>
                <w:szCs w:val="22"/>
              </w:rPr>
              <w:t>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proofErr w:type="spellEnd"/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685E12F8" w14:textId="77777777" w:rsidR="005369AC" w:rsidRDefault="00E039A4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2431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1D337DC" w14:textId="77777777" w:rsidR="005369AC" w:rsidRDefault="005369AC" w:rsidP="005269CE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26A61E84" w14:textId="7C0AB51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16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8B7287B" w14:textId="77777777" w:rsidR="005369AC" w:rsidRDefault="00E039A4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2310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E2C732F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4DED6ED7" w14:textId="5F12C56B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062DFC7C" w14:textId="77777777" w:rsidR="005369AC" w:rsidRDefault="00E039A4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0820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705DF9E" w14:textId="77777777" w:rsid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28C2137C" w14:textId="3A4BBFB2" w:rsidR="005369AC" w:rsidRPr="005369AC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2A73E004" w14:textId="77777777" w:rsidR="005369AC" w:rsidRDefault="00E039A4" w:rsidP="005269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5614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8724CAC" w14:textId="6B3DA85E" w:rsidR="005369AC" w:rsidRPr="005369AC" w:rsidRDefault="005369AC" w:rsidP="005269C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507006AA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88AB28E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1BF0B819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7CD347A2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0BDF67A1" w14:textId="77777777" w:rsidTr="005369AC">
        <w:trPr>
          <w:trHeight w:hRule="exact" w:val="940"/>
        </w:trPr>
        <w:tc>
          <w:tcPr>
            <w:tcW w:w="446" w:type="dxa"/>
            <w:vMerge w:val="restart"/>
            <w:shd w:val="clear" w:color="auto" w:fill="D9D9D9" w:themeFill="background1" w:themeFillShade="D9"/>
            <w:vAlign w:val="center"/>
          </w:tcPr>
          <w:p w14:paraId="0C25C2B5" w14:textId="7A712120" w:rsidR="005369AC" w:rsidRPr="004A2E15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7A51A4B" w14:textId="5E8F94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Jak ocenia Pan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(-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 xml:space="preserve"> terminowość przeprowadzonej usługi doradczej?</w:t>
            </w:r>
          </w:p>
        </w:tc>
        <w:tc>
          <w:tcPr>
            <w:tcW w:w="928" w:type="dxa"/>
            <w:vAlign w:val="center"/>
          </w:tcPr>
          <w:p w14:paraId="2166312B" w14:textId="77777777" w:rsidR="005369AC" w:rsidRP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2811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 w:rsidRP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3EE65A4" w14:textId="6879111D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</w:t>
            </w:r>
            <w:proofErr w:type="spellStart"/>
            <w:r w:rsidRPr="005369AC">
              <w:rPr>
                <w:rFonts w:ascii="Arial" w:hAnsi="Arial" w:cs="Arial"/>
                <w:sz w:val="16"/>
                <w:szCs w:val="22"/>
              </w:rPr>
              <w:t>niezadowa</w:t>
            </w:r>
            <w:r>
              <w:rPr>
                <w:rFonts w:ascii="Arial" w:hAnsi="Arial" w:cs="Arial"/>
                <w:sz w:val="16"/>
                <w:szCs w:val="22"/>
              </w:rPr>
              <w:t>-</w:t>
            </w:r>
            <w:r w:rsidRPr="005369AC">
              <w:rPr>
                <w:rFonts w:ascii="Arial" w:hAnsi="Arial" w:cs="Arial"/>
                <w:sz w:val="16"/>
                <w:szCs w:val="22"/>
              </w:rPr>
              <w:t>l</w:t>
            </w:r>
            <w:r>
              <w:rPr>
                <w:rFonts w:ascii="Arial" w:hAnsi="Arial" w:cs="Arial"/>
                <w:sz w:val="16"/>
                <w:szCs w:val="22"/>
              </w:rPr>
              <w:t>ające</w:t>
            </w:r>
            <w:proofErr w:type="spellEnd"/>
            <w:r w:rsidRPr="005369AC">
              <w:rPr>
                <w:rFonts w:ascii="Arial" w:hAnsi="Arial" w:cs="Arial"/>
                <w:sz w:val="16"/>
                <w:szCs w:val="22"/>
              </w:rPr>
              <w:t>)</w:t>
            </w:r>
          </w:p>
        </w:tc>
        <w:tc>
          <w:tcPr>
            <w:tcW w:w="831" w:type="dxa"/>
            <w:vAlign w:val="center"/>
          </w:tcPr>
          <w:p w14:paraId="1B0D563D" w14:textId="39DBFD8E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847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9B23208" w14:textId="77777777" w:rsidR="005369AC" w:rsidRDefault="005369AC" w:rsidP="005369AC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  <w:p w14:paraId="4BBE3FD6" w14:textId="0792853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14:paraId="627CA56A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44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2E2BCA1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5CA3C6DD" w14:textId="74364ED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14:paraId="464CBE73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75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9330FB5" w14:textId="77777777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16"/>
                <w:szCs w:val="22"/>
              </w:rPr>
            </w:pPr>
          </w:p>
          <w:p w14:paraId="1210E920" w14:textId="2F6B669F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14:paraId="7D7F1D4F" w14:textId="77777777" w:rsidR="005369AC" w:rsidRDefault="00E039A4" w:rsidP="005369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9107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9A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DCC2620" w14:textId="10946573" w:rsidR="005369AC" w:rsidRDefault="005369AC" w:rsidP="005369A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sz w:val="16"/>
                <w:szCs w:val="22"/>
              </w:rPr>
              <w:t>(bardzo dobre)</w:t>
            </w:r>
          </w:p>
        </w:tc>
      </w:tr>
      <w:tr w:rsidR="005369AC" w14:paraId="7451878C" w14:textId="77777777" w:rsidTr="005369AC">
        <w:trPr>
          <w:trHeight w:hRule="exact" w:val="940"/>
        </w:trPr>
        <w:tc>
          <w:tcPr>
            <w:tcW w:w="446" w:type="dxa"/>
            <w:vMerge/>
            <w:shd w:val="clear" w:color="auto" w:fill="D9D9D9" w:themeFill="background1" w:themeFillShade="D9"/>
            <w:vAlign w:val="center"/>
          </w:tcPr>
          <w:p w14:paraId="14974257" w14:textId="77777777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09D8B596" w14:textId="77777777" w:rsidR="005369AC" w:rsidRPr="004A2E15" w:rsidRDefault="005369AC" w:rsidP="005369AC">
            <w:pPr>
              <w:spacing w:after="120" w:line="276" w:lineRule="auto"/>
              <w:ind w:left="94" w:right="114"/>
              <w:jc w:val="righ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Uwagi</w:t>
            </w:r>
          </w:p>
        </w:tc>
        <w:tc>
          <w:tcPr>
            <w:tcW w:w="4314" w:type="dxa"/>
            <w:gridSpan w:val="5"/>
            <w:vAlign w:val="center"/>
          </w:tcPr>
          <w:p w14:paraId="59BAF4E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369AC" w14:paraId="6440E10F" w14:textId="77777777" w:rsidTr="005369AC">
        <w:trPr>
          <w:trHeight w:hRule="exact" w:val="2222"/>
        </w:trPr>
        <w:tc>
          <w:tcPr>
            <w:tcW w:w="446" w:type="dxa"/>
            <w:shd w:val="clear" w:color="auto" w:fill="D9D9D9" w:themeFill="background1" w:themeFillShade="D9"/>
            <w:vAlign w:val="center"/>
          </w:tcPr>
          <w:p w14:paraId="693D0D34" w14:textId="2806E846" w:rsidR="005369AC" w:rsidRPr="004A2E15" w:rsidRDefault="005369AC" w:rsidP="005269CE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6</w:t>
            </w:r>
          </w:p>
        </w:tc>
        <w:tc>
          <w:tcPr>
            <w:tcW w:w="4312" w:type="dxa"/>
            <w:shd w:val="clear" w:color="auto" w:fill="D9D9D9" w:themeFill="background1" w:themeFillShade="D9"/>
            <w:vAlign w:val="center"/>
          </w:tcPr>
          <w:p w14:paraId="663063A6" w14:textId="5B0D98C9" w:rsidR="005369AC" w:rsidRPr="005369AC" w:rsidRDefault="005369AC" w:rsidP="005369AC">
            <w:pPr>
              <w:spacing w:after="120" w:line="276" w:lineRule="auto"/>
              <w:ind w:left="94" w:right="11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Ogólne uwagi dotyczące przeprowadzon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 w:rsidRPr="005369AC">
              <w:rPr>
                <w:rFonts w:ascii="Arial" w:hAnsi="Arial" w:cs="Arial"/>
                <w:noProof/>
                <w:sz w:val="22"/>
                <w:szCs w:val="22"/>
              </w:rPr>
              <w:t>j usługi doradczej</w:t>
            </w:r>
          </w:p>
        </w:tc>
        <w:tc>
          <w:tcPr>
            <w:tcW w:w="4314" w:type="dxa"/>
            <w:gridSpan w:val="5"/>
            <w:vAlign w:val="center"/>
          </w:tcPr>
          <w:p w14:paraId="7978BF09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4EC5043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6A1C1E6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311B05F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3D904455" w14:textId="77777777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96BB663" w14:textId="58A7EF32" w:rsidR="005369AC" w:rsidRDefault="005369AC" w:rsidP="005269C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2098901" w14:textId="70726013" w:rsidR="00DB6CD3" w:rsidRDefault="00DB6CD3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W w:w="9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5605"/>
      </w:tblGrid>
      <w:tr w:rsidR="00A83562" w:rsidRPr="00137C01" w14:paraId="3E9E5221" w14:textId="77777777" w:rsidTr="00A83562">
        <w:trPr>
          <w:trHeight w:val="598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7EC5CAC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01AC0090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562" w:rsidRPr="00137C01" w14:paraId="0358AA10" w14:textId="77777777" w:rsidTr="00A83562">
        <w:trPr>
          <w:trHeight w:val="980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C19035" w14:textId="77777777" w:rsidR="00A83562" w:rsidRPr="00137C01" w:rsidRDefault="00A83562" w:rsidP="003F7F9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do reprezentowania </w:t>
            </w:r>
            <w:r w:rsidRPr="00137C01">
              <w:rPr>
                <w:rFonts w:ascii="Arial" w:hAnsi="Arial" w:cs="Arial"/>
                <w:sz w:val="22"/>
                <w:szCs w:val="22"/>
              </w:rPr>
              <w:t>Grantobiorcy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4EC63864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6E26D3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DD445F8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38D025A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3A00691" w14:textId="77777777" w:rsidR="00A83562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D28DAA4" w14:textId="77777777" w:rsidR="00A83562" w:rsidRPr="00137C01" w:rsidRDefault="00A83562" w:rsidP="003F7F9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791EBD" w14:textId="77777777" w:rsidR="008E182C" w:rsidRPr="00DB6CD3" w:rsidRDefault="008E182C" w:rsidP="005369AC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8E182C" w:rsidRPr="00DB6CD3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C3078" w14:textId="77777777" w:rsidR="001A1F79" w:rsidRDefault="001A1F79" w:rsidP="002B5DA1">
      <w:r>
        <w:separator/>
      </w:r>
    </w:p>
  </w:endnote>
  <w:endnote w:type="continuationSeparator" w:id="0">
    <w:p w14:paraId="4A38F319" w14:textId="77777777" w:rsidR="001A1F79" w:rsidRDefault="001A1F79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9194C" w14:textId="77777777" w:rsidR="00C64D3C" w:rsidRDefault="00C64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C6654B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E039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B644" w14:textId="77777777" w:rsidR="00C64D3C" w:rsidRDefault="00C64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5FEA5" w14:textId="77777777" w:rsidR="001A1F79" w:rsidRDefault="001A1F79" w:rsidP="002B5DA1">
      <w:r>
        <w:separator/>
      </w:r>
    </w:p>
  </w:footnote>
  <w:footnote w:type="continuationSeparator" w:id="0">
    <w:p w14:paraId="71EE114D" w14:textId="77777777" w:rsidR="001A1F79" w:rsidRDefault="001A1F79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7A677" w14:textId="77777777" w:rsidR="00C64D3C" w:rsidRDefault="00C64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A8129" w14:textId="5F742F11" w:rsidR="00C5742E" w:rsidRPr="0077353C" w:rsidRDefault="0077353C" w:rsidP="00C64D3C">
    <w:pPr>
      <w:pStyle w:val="Nagwek"/>
      <w:jc w:val="center"/>
    </w:pPr>
    <w:r>
      <w:rPr>
        <w:noProof/>
      </w:rPr>
      <w:drawing>
        <wp:inline distT="0" distB="0" distL="0" distR="0" wp14:anchorId="62841515" wp14:editId="656B4648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7C2F" w14:textId="77777777" w:rsidR="00C64D3C" w:rsidRDefault="00C64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C2290"/>
    <w:multiLevelType w:val="hybridMultilevel"/>
    <w:tmpl w:val="ED1AA8E4"/>
    <w:lvl w:ilvl="0" w:tplc="B3CC3B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E35B6"/>
    <w:multiLevelType w:val="hybridMultilevel"/>
    <w:tmpl w:val="D5BAD162"/>
    <w:lvl w:ilvl="0" w:tplc="AE20703A">
      <w:start w:val="1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44891"/>
    <w:rsid w:val="001730E7"/>
    <w:rsid w:val="00173152"/>
    <w:rsid w:val="00175643"/>
    <w:rsid w:val="001807B2"/>
    <w:rsid w:val="001916EB"/>
    <w:rsid w:val="001A02F1"/>
    <w:rsid w:val="001A1F79"/>
    <w:rsid w:val="001A430A"/>
    <w:rsid w:val="001B5873"/>
    <w:rsid w:val="001C218E"/>
    <w:rsid w:val="001C279D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A7463"/>
    <w:rsid w:val="002B0D7E"/>
    <w:rsid w:val="002B5DA1"/>
    <w:rsid w:val="002C7559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4992"/>
    <w:rsid w:val="003E162B"/>
    <w:rsid w:val="003F0670"/>
    <w:rsid w:val="003F6FF1"/>
    <w:rsid w:val="004018B3"/>
    <w:rsid w:val="00401C27"/>
    <w:rsid w:val="004260B9"/>
    <w:rsid w:val="00430C25"/>
    <w:rsid w:val="004501C4"/>
    <w:rsid w:val="0045303A"/>
    <w:rsid w:val="00456825"/>
    <w:rsid w:val="00484C05"/>
    <w:rsid w:val="004850E0"/>
    <w:rsid w:val="00495E34"/>
    <w:rsid w:val="00496BB1"/>
    <w:rsid w:val="004A0892"/>
    <w:rsid w:val="004A2E15"/>
    <w:rsid w:val="004B0F6B"/>
    <w:rsid w:val="004B1634"/>
    <w:rsid w:val="004B63DF"/>
    <w:rsid w:val="004C049F"/>
    <w:rsid w:val="004E0817"/>
    <w:rsid w:val="004F58EB"/>
    <w:rsid w:val="004F6102"/>
    <w:rsid w:val="00522555"/>
    <w:rsid w:val="005369AC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7B77"/>
    <w:rsid w:val="006B7336"/>
    <w:rsid w:val="006C2A97"/>
    <w:rsid w:val="0070696D"/>
    <w:rsid w:val="0071079E"/>
    <w:rsid w:val="007704B6"/>
    <w:rsid w:val="007730B8"/>
    <w:rsid w:val="0077353C"/>
    <w:rsid w:val="007805DA"/>
    <w:rsid w:val="007813A6"/>
    <w:rsid w:val="007944E7"/>
    <w:rsid w:val="007A4C68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182C"/>
    <w:rsid w:val="008E3A02"/>
    <w:rsid w:val="008F035B"/>
    <w:rsid w:val="00906DE3"/>
    <w:rsid w:val="00907DAD"/>
    <w:rsid w:val="00913EAA"/>
    <w:rsid w:val="00914D14"/>
    <w:rsid w:val="00921FAD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83562"/>
    <w:rsid w:val="00AA7032"/>
    <w:rsid w:val="00AB059F"/>
    <w:rsid w:val="00AC3447"/>
    <w:rsid w:val="00AD11C6"/>
    <w:rsid w:val="00B05A94"/>
    <w:rsid w:val="00B107B0"/>
    <w:rsid w:val="00B23E44"/>
    <w:rsid w:val="00B37616"/>
    <w:rsid w:val="00B40528"/>
    <w:rsid w:val="00B5182D"/>
    <w:rsid w:val="00B51A4A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557C"/>
    <w:rsid w:val="00C639D2"/>
    <w:rsid w:val="00C64D3C"/>
    <w:rsid w:val="00C6654B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74AB"/>
    <w:rsid w:val="00D71262"/>
    <w:rsid w:val="00DA5A0F"/>
    <w:rsid w:val="00DA75CD"/>
    <w:rsid w:val="00DB6CD3"/>
    <w:rsid w:val="00DD72EF"/>
    <w:rsid w:val="00DE0A70"/>
    <w:rsid w:val="00DE2E60"/>
    <w:rsid w:val="00E039A4"/>
    <w:rsid w:val="00E1771D"/>
    <w:rsid w:val="00E319A9"/>
    <w:rsid w:val="00E40967"/>
    <w:rsid w:val="00E61218"/>
    <w:rsid w:val="00E67EF4"/>
    <w:rsid w:val="00E7693B"/>
    <w:rsid w:val="00E9771A"/>
    <w:rsid w:val="00EE0D79"/>
    <w:rsid w:val="00EE3143"/>
    <w:rsid w:val="00EF1D89"/>
    <w:rsid w:val="00EF1E92"/>
    <w:rsid w:val="00F15977"/>
    <w:rsid w:val="00F42385"/>
    <w:rsid w:val="00F46085"/>
    <w:rsid w:val="00F6574D"/>
    <w:rsid w:val="00F65B9B"/>
    <w:rsid w:val="00F72550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197839"/>
  <w15:docId w15:val="{95B4A41B-70FF-4605-A485-8DE0194B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13</cp:revision>
  <cp:lastPrinted>2019-05-22T13:12:00Z</cp:lastPrinted>
  <dcterms:created xsi:type="dcterms:W3CDTF">2019-05-07T13:29:00Z</dcterms:created>
  <dcterms:modified xsi:type="dcterms:W3CDTF">2019-06-11T09:41:00Z</dcterms:modified>
</cp:coreProperties>
</file>