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A3A2" w14:textId="2C1D2686" w:rsidR="00DC5912" w:rsidRDefault="00DC5912" w:rsidP="007508CA">
      <w:pPr>
        <w:jc w:val="center"/>
      </w:pPr>
    </w:p>
    <w:p w14:paraId="48716B48" w14:textId="77777777" w:rsidR="007508CA" w:rsidRPr="007508CA" w:rsidRDefault="007508CA" w:rsidP="007508CA">
      <w:pPr>
        <w:pStyle w:val="Default"/>
        <w:rPr>
          <w:sz w:val="28"/>
          <w:szCs w:val="28"/>
        </w:rPr>
      </w:pPr>
    </w:p>
    <w:p w14:paraId="5457C2EC" w14:textId="1699ABF9" w:rsidR="00AC483B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sz w:val="32"/>
          <w:szCs w:val="32"/>
        </w:rPr>
        <w:t xml:space="preserve"> </w:t>
      </w:r>
      <w:r w:rsidRPr="007508CA">
        <w:rPr>
          <w:b/>
          <w:bCs/>
          <w:sz w:val="28"/>
          <w:szCs w:val="28"/>
        </w:rPr>
        <w:t xml:space="preserve">Lista Kandydatów </w:t>
      </w:r>
      <w:r w:rsidR="00823A8A">
        <w:rPr>
          <w:b/>
          <w:bCs/>
          <w:sz w:val="28"/>
          <w:szCs w:val="28"/>
        </w:rPr>
        <w:t xml:space="preserve">zakwalifikowanych do dalszego etapu </w:t>
      </w:r>
      <w:r w:rsidRPr="007508CA">
        <w:rPr>
          <w:b/>
          <w:bCs/>
          <w:sz w:val="28"/>
          <w:szCs w:val="28"/>
        </w:rPr>
        <w:t xml:space="preserve">projektu </w:t>
      </w:r>
    </w:p>
    <w:p w14:paraId="2B4B5061" w14:textId="75D7013F" w:rsidR="007508CA" w:rsidRPr="007508CA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„Dobry Czas na Biznes – KOM2” w ramach VI naboru</w:t>
      </w:r>
    </w:p>
    <w:p w14:paraId="3BF27B9C" w14:textId="607CE59D" w:rsid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3076"/>
        <w:gridCol w:w="2275"/>
        <w:gridCol w:w="1644"/>
      </w:tblGrid>
      <w:tr w:rsidR="0017289D" w:rsidRPr="0017289D" w14:paraId="567EE5AF" w14:textId="77777777" w:rsidTr="0017289D">
        <w:trPr>
          <w:trHeight w:val="28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F30F6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Numer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A29C1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Łącznie punktów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4BD948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Dodatkowe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7DB6358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Ogółem</w:t>
            </w:r>
          </w:p>
        </w:tc>
      </w:tr>
      <w:tr w:rsidR="0017289D" w:rsidRPr="0017289D" w14:paraId="709F1C95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5B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5F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E3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51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17289D" w:rsidRPr="0017289D" w14:paraId="3237432A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46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031C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BF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52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17289D" w:rsidRPr="0017289D" w14:paraId="3E56D6C5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55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86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375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DE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49,5</w:t>
            </w:r>
          </w:p>
        </w:tc>
      </w:tr>
      <w:tr w:rsidR="0017289D" w:rsidRPr="0017289D" w14:paraId="477570DD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3F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VI/KRK/9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72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C4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48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17289D" w:rsidRPr="0017289D" w14:paraId="6F4DB305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59C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E0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27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87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</w:tr>
      <w:tr w:rsidR="0017289D" w:rsidRPr="0017289D" w14:paraId="35698BB9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633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VI/KRK/18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DE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F401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47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17289D" w:rsidRPr="0017289D" w14:paraId="1424B0E4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0A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460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9DA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46C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17289D" w:rsidRPr="0017289D" w14:paraId="6ECAF650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7D1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79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38,5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63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FCE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41,5</w:t>
            </w:r>
          </w:p>
        </w:tc>
      </w:tr>
      <w:tr w:rsidR="0017289D" w:rsidRPr="0017289D" w14:paraId="0B451E58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C33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B8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50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ED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17289D" w:rsidRPr="0017289D" w14:paraId="3C36095C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9C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VI/KRK/8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FE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D8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70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17289D" w:rsidRPr="0017289D" w14:paraId="33AC06A0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E4F8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9B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D4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19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17289D" w:rsidRPr="0017289D" w14:paraId="47E4BC53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73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VI/KRK/19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4E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C7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09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17289D" w:rsidRPr="0017289D" w14:paraId="5A743A9B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ED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3A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66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917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17289D" w:rsidRPr="0017289D" w14:paraId="6A6B6189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01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A04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22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57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17289D" w:rsidRPr="0017289D" w14:paraId="3EE940C5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48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6E8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E0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B3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17289D" w:rsidRPr="0017289D" w14:paraId="744466C6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A2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VI/KRK/29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38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92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A7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17289D" w:rsidRPr="0017289D" w14:paraId="3F846B12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CD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VI/KRK/30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E9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06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ED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17289D" w:rsidRPr="0017289D" w14:paraId="0C58C652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E4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08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62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490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30,5</w:t>
            </w:r>
          </w:p>
        </w:tc>
      </w:tr>
      <w:tr w:rsidR="0017289D" w:rsidRPr="0017289D" w14:paraId="4D9A93D7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D2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9B1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5D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DC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17289D" w:rsidRPr="0017289D" w14:paraId="4E3042DF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09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4B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25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86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29,5</w:t>
            </w:r>
          </w:p>
        </w:tc>
      </w:tr>
      <w:tr w:rsidR="0017289D" w:rsidRPr="0017289D" w14:paraId="6BED7911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B7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8B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AF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CB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17289D" w:rsidRPr="0017289D" w14:paraId="558FD3EE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A0A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4A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26,5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59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08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</w:tr>
      <w:tr w:rsidR="0017289D" w:rsidRPr="0017289D" w14:paraId="6E77981D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25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E7C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70E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F3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17289D" w:rsidRPr="0017289D" w14:paraId="4E11A014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926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VI/KRK/28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18F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B3D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59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17289D" w:rsidRPr="0017289D" w14:paraId="2CE2FE2B" w14:textId="77777777" w:rsidTr="0017289D">
        <w:trPr>
          <w:trHeight w:val="288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16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VI/KRK/15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893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6A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2E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</w:tbl>
    <w:p w14:paraId="32819EFD" w14:textId="63129A95" w:rsid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A988348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1A5BA9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5CDDAA3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00D35E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071571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804BF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DDA4190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3D149C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4548C8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B573D3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2FEB95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ADC60A" w14:textId="77777777" w:rsidR="0017289D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3B0F9F3" w14:textId="3F02A62C" w:rsidR="0017289D" w:rsidRPr="007508CA" w:rsidRDefault="0017289D" w:rsidP="0017289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Lista Kandydatów</w:t>
      </w:r>
      <w:r>
        <w:rPr>
          <w:b/>
          <w:bCs/>
          <w:sz w:val="28"/>
          <w:szCs w:val="28"/>
        </w:rPr>
        <w:t xml:space="preserve">, którzy </w:t>
      </w:r>
      <w:r w:rsidRPr="0017289D">
        <w:rPr>
          <w:b/>
          <w:bCs/>
          <w:sz w:val="28"/>
          <w:szCs w:val="28"/>
          <w:u w:val="single"/>
        </w:rPr>
        <w:t>nie</w:t>
      </w:r>
      <w:r>
        <w:rPr>
          <w:b/>
          <w:bCs/>
          <w:sz w:val="28"/>
          <w:szCs w:val="28"/>
        </w:rPr>
        <w:t xml:space="preserve"> zostali </w:t>
      </w:r>
      <w:r>
        <w:rPr>
          <w:b/>
          <w:bCs/>
          <w:sz w:val="28"/>
          <w:szCs w:val="28"/>
        </w:rPr>
        <w:t>zakwalifikowan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 dalszego etapu </w:t>
      </w:r>
      <w:r w:rsidRPr="007508CA">
        <w:rPr>
          <w:b/>
          <w:bCs/>
          <w:sz w:val="28"/>
          <w:szCs w:val="28"/>
        </w:rPr>
        <w:t>projektu „Dobry Czas na Biznes – KOM2” w ramach VI naboru</w:t>
      </w:r>
    </w:p>
    <w:p w14:paraId="5BC1237D" w14:textId="376DA060" w:rsidR="0017289D" w:rsidRDefault="0017289D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3076"/>
        <w:gridCol w:w="2275"/>
        <w:gridCol w:w="1644"/>
      </w:tblGrid>
      <w:tr w:rsidR="0017289D" w:rsidRPr="0017289D" w14:paraId="2F3DF2C3" w14:textId="77777777" w:rsidTr="0017289D">
        <w:trPr>
          <w:trHeight w:val="288"/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0C13D6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61D95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punktów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DB242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071F0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17289D" w:rsidRPr="0017289D" w14:paraId="17B3B5F0" w14:textId="77777777" w:rsidTr="0017289D">
        <w:trPr>
          <w:trHeight w:val="288"/>
          <w:jc w:val="center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48D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A8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9,5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6B3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9B5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</w:tr>
      <w:tr w:rsidR="0017289D" w:rsidRPr="0017289D" w14:paraId="3D61D4A1" w14:textId="77777777" w:rsidTr="0017289D">
        <w:trPr>
          <w:trHeight w:val="288"/>
          <w:jc w:val="center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237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VI/KRK/26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382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9,5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1870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2F4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</w:tr>
      <w:tr w:rsidR="0017289D" w:rsidRPr="0017289D" w14:paraId="2EA4EE95" w14:textId="77777777" w:rsidTr="0017289D">
        <w:trPr>
          <w:trHeight w:val="288"/>
          <w:jc w:val="center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418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VI/KRK/7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43C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A7B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2B9" w14:textId="77777777" w:rsidR="0017289D" w:rsidRPr="0017289D" w:rsidRDefault="0017289D" w:rsidP="0017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289D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</w:tr>
    </w:tbl>
    <w:p w14:paraId="03AE5646" w14:textId="77777777" w:rsidR="0017289D" w:rsidRPr="007508CA" w:rsidRDefault="0017289D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17289D" w:rsidRPr="007508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CF89" w14:textId="77777777" w:rsidR="007508CA" w:rsidRDefault="007508CA" w:rsidP="007508CA">
      <w:pPr>
        <w:spacing w:after="0" w:line="240" w:lineRule="auto"/>
      </w:pPr>
      <w:r>
        <w:separator/>
      </w:r>
    </w:p>
  </w:endnote>
  <w:endnote w:type="continuationSeparator" w:id="0">
    <w:p w14:paraId="59E339B9" w14:textId="77777777" w:rsidR="007508CA" w:rsidRDefault="007508CA" w:rsidP="0075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4E29" w14:textId="2EFEBDAC" w:rsidR="007508CA" w:rsidRDefault="007508CA">
    <w:pPr>
      <w:pStyle w:val="Stopka"/>
    </w:pPr>
    <w:r w:rsidRPr="0058348E">
      <w:rPr>
        <w:noProof/>
      </w:rPr>
      <w:drawing>
        <wp:inline distT="0" distB="0" distL="0" distR="0" wp14:anchorId="7DBF311E" wp14:editId="2ACC5099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2803" w14:textId="77777777" w:rsidR="007508CA" w:rsidRDefault="007508CA" w:rsidP="007508CA">
      <w:pPr>
        <w:spacing w:after="0" w:line="240" w:lineRule="auto"/>
      </w:pPr>
      <w:r>
        <w:separator/>
      </w:r>
    </w:p>
  </w:footnote>
  <w:footnote w:type="continuationSeparator" w:id="0">
    <w:p w14:paraId="5E56C8D1" w14:textId="77777777" w:rsidR="007508CA" w:rsidRDefault="007508CA" w:rsidP="0075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954" w14:textId="1BBE3B9A" w:rsidR="007508CA" w:rsidRDefault="007508CA">
    <w:pPr>
      <w:pStyle w:val="Nagwek"/>
    </w:pPr>
    <w:r>
      <w:rPr>
        <w:noProof/>
      </w:rPr>
      <w:drawing>
        <wp:inline distT="0" distB="0" distL="0" distR="0" wp14:anchorId="6C013FC9" wp14:editId="75291473">
          <wp:extent cx="5760720" cy="45704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F1C"/>
    <w:multiLevelType w:val="hybridMultilevel"/>
    <w:tmpl w:val="CE7882B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522BD7"/>
    <w:multiLevelType w:val="hybridMultilevel"/>
    <w:tmpl w:val="7A2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2178"/>
    <w:multiLevelType w:val="hybridMultilevel"/>
    <w:tmpl w:val="CE78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E9"/>
    <w:rsid w:val="00074686"/>
    <w:rsid w:val="000856A8"/>
    <w:rsid w:val="0017289D"/>
    <w:rsid w:val="002E30E9"/>
    <w:rsid w:val="007508CA"/>
    <w:rsid w:val="007956A2"/>
    <w:rsid w:val="00823A8A"/>
    <w:rsid w:val="009475A0"/>
    <w:rsid w:val="00AC483B"/>
    <w:rsid w:val="00BF2E63"/>
    <w:rsid w:val="00D6775E"/>
    <w:rsid w:val="00D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FC0"/>
  <w15:chartTrackingRefBased/>
  <w15:docId w15:val="{6A642AF3-112A-4CB4-963B-EB5BAB4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8CA"/>
  </w:style>
  <w:style w:type="paragraph" w:styleId="Stopka">
    <w:name w:val="footer"/>
    <w:basedOn w:val="Normalny"/>
    <w:link w:val="Stopka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CA"/>
  </w:style>
  <w:style w:type="paragraph" w:customStyle="1" w:styleId="Default">
    <w:name w:val="Default"/>
    <w:rsid w:val="00750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Obiedzińska, Renata</cp:lastModifiedBy>
  <cp:revision>7</cp:revision>
  <dcterms:created xsi:type="dcterms:W3CDTF">2021-04-20T06:24:00Z</dcterms:created>
  <dcterms:modified xsi:type="dcterms:W3CDTF">2021-04-21T11:30:00Z</dcterms:modified>
</cp:coreProperties>
</file>